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62" w:rsidRPr="006C6462" w:rsidRDefault="002657BC" w:rsidP="00A56E0D">
      <w:pPr>
        <w:jc w:val="center"/>
        <w:rPr>
          <w:b/>
          <w:sz w:val="28"/>
          <w:szCs w:val="28"/>
          <w:lang w:val="uk-UA"/>
        </w:rPr>
      </w:pPr>
      <w:r w:rsidRPr="006C6462">
        <w:rPr>
          <w:b/>
          <w:sz w:val="28"/>
          <w:szCs w:val="28"/>
          <w:lang w:val="uk-UA"/>
        </w:rPr>
        <w:t>ПРОФІЛЬ ПОСАДИ</w:t>
      </w:r>
      <w:r w:rsidRPr="006C6462">
        <w:rPr>
          <w:b/>
          <w:sz w:val="28"/>
          <w:szCs w:val="28"/>
          <w:lang w:val="uk-UA"/>
        </w:rPr>
        <w:br/>
      </w:r>
      <w:r w:rsidRPr="00175FBE">
        <w:rPr>
          <w:b/>
          <w:lang w:val="uk-UA"/>
        </w:rPr>
        <w:t>«</w:t>
      </w:r>
      <w:r w:rsidR="00A56E0D" w:rsidRPr="00175FBE">
        <w:rPr>
          <w:b/>
          <w:sz w:val="28"/>
          <w:szCs w:val="28"/>
          <w:lang w:val="uk-UA"/>
        </w:rPr>
        <w:t>Н</w:t>
      </w:r>
      <w:r w:rsidR="00A56E0D" w:rsidRPr="006C6462">
        <w:rPr>
          <w:b/>
          <w:sz w:val="28"/>
          <w:szCs w:val="28"/>
          <w:lang w:val="uk-UA"/>
        </w:rPr>
        <w:t xml:space="preserve">ачальник відділу представництва інтересів у судах </w:t>
      </w:r>
    </w:p>
    <w:p w:rsidR="006C6462" w:rsidRPr="006C6462" w:rsidRDefault="00A56E0D" w:rsidP="00A56E0D">
      <w:pPr>
        <w:jc w:val="center"/>
        <w:rPr>
          <w:b/>
          <w:sz w:val="28"/>
          <w:szCs w:val="28"/>
          <w:lang w:val="uk-UA"/>
        </w:rPr>
      </w:pPr>
      <w:r w:rsidRPr="006C6462">
        <w:rPr>
          <w:b/>
          <w:sz w:val="28"/>
          <w:szCs w:val="28"/>
          <w:lang w:val="uk-UA"/>
        </w:rPr>
        <w:t>Управління правового забезпечення</w:t>
      </w:r>
      <w:r w:rsidR="006C6462" w:rsidRPr="006C6462">
        <w:rPr>
          <w:b/>
          <w:sz w:val="28"/>
          <w:szCs w:val="28"/>
          <w:lang w:val="uk-UA"/>
        </w:rPr>
        <w:t>»</w:t>
      </w:r>
      <w:r w:rsidRPr="006C6462">
        <w:rPr>
          <w:b/>
          <w:sz w:val="28"/>
          <w:szCs w:val="28"/>
          <w:lang w:val="uk-UA"/>
        </w:rPr>
        <w:t xml:space="preserve"> </w:t>
      </w:r>
    </w:p>
    <w:p w:rsidR="002657BC" w:rsidRPr="006C6462" w:rsidRDefault="002657BC" w:rsidP="00A56E0D">
      <w:pPr>
        <w:jc w:val="center"/>
        <w:rPr>
          <w:b/>
          <w:sz w:val="28"/>
          <w:szCs w:val="28"/>
          <w:lang w:val="uk-UA"/>
        </w:rPr>
      </w:pPr>
      <w:r w:rsidRPr="006C6462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2657BC" w:rsidRPr="006C6462" w:rsidRDefault="002657BC" w:rsidP="002657BC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3"/>
        <w:gridCol w:w="5096"/>
      </w:tblGrid>
      <w:tr w:rsidR="006C6462" w:rsidRPr="006C6462" w:rsidTr="006C6462">
        <w:tc>
          <w:tcPr>
            <w:tcW w:w="4479" w:type="dxa"/>
            <w:shd w:val="clear" w:color="auto" w:fill="auto"/>
          </w:tcPr>
          <w:p w:rsidR="006C6462" w:rsidRPr="006C6462" w:rsidRDefault="006C6462" w:rsidP="006C6462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5" w:type="dxa"/>
            <w:shd w:val="clear" w:color="auto" w:fill="auto"/>
          </w:tcPr>
          <w:p w:rsidR="006C6462" w:rsidRPr="006C6462" w:rsidRDefault="006C6462" w:rsidP="006C6462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6C6462" w:rsidRPr="006C6462" w:rsidRDefault="006C6462" w:rsidP="006C6462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C6462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6C6462" w:rsidRPr="006C6462" w:rsidTr="006C6462">
        <w:tc>
          <w:tcPr>
            <w:tcW w:w="4479" w:type="dxa"/>
            <w:shd w:val="clear" w:color="auto" w:fill="auto"/>
          </w:tcPr>
          <w:p w:rsidR="006C6462" w:rsidRPr="006C6462" w:rsidRDefault="006C6462" w:rsidP="006C6462">
            <w:pPr>
              <w:pStyle w:val="21"/>
              <w:ind w:left="37" w:hanging="37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6C6462" w:rsidRPr="006C6462" w:rsidRDefault="006C6462" w:rsidP="006C6462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6C6462" w:rsidRPr="006C6462" w:rsidRDefault="006C6462" w:rsidP="006C6462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C6462"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6C6462" w:rsidRPr="006C6462" w:rsidRDefault="006C6462" w:rsidP="006C6462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C6462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6C6462" w:rsidRPr="006C6462" w:rsidRDefault="006C6462" w:rsidP="006C6462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6C6462">
              <w:rPr>
                <w:rFonts w:ascii="Times New Roman" w:hAnsi="Times New Roman"/>
                <w:lang w:val="uk-UA"/>
              </w:rPr>
              <w:t xml:space="preserve">України                                    </w:t>
            </w:r>
            <w:r w:rsidRPr="006C6462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6C6462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C727F8" w:rsidRPr="006C6462" w:rsidTr="006C6462">
        <w:tc>
          <w:tcPr>
            <w:tcW w:w="4479" w:type="dxa"/>
            <w:shd w:val="clear" w:color="auto" w:fill="auto"/>
          </w:tcPr>
          <w:p w:rsidR="002657BC" w:rsidRPr="006C6462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5" w:type="dxa"/>
            <w:tcBorders>
              <w:top w:val="single" w:sz="4" w:space="0" w:color="auto"/>
            </w:tcBorders>
            <w:shd w:val="clear" w:color="auto" w:fill="auto"/>
          </w:tcPr>
          <w:p w:rsidR="002657BC" w:rsidRPr="006C6462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C6462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C727F8" w:rsidRPr="006C6462" w:rsidTr="006C6462">
        <w:tc>
          <w:tcPr>
            <w:tcW w:w="4479" w:type="dxa"/>
            <w:shd w:val="clear" w:color="auto" w:fill="auto"/>
          </w:tcPr>
          <w:p w:rsidR="002657BC" w:rsidRPr="006C6462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5" w:type="dxa"/>
            <w:shd w:val="clear" w:color="auto" w:fill="auto"/>
          </w:tcPr>
          <w:p w:rsidR="002657BC" w:rsidRPr="006C6462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727F8" w:rsidRPr="006C6462" w:rsidTr="006C6462">
        <w:tc>
          <w:tcPr>
            <w:tcW w:w="4479" w:type="dxa"/>
            <w:shd w:val="clear" w:color="auto" w:fill="auto"/>
          </w:tcPr>
          <w:p w:rsidR="002657BC" w:rsidRPr="006C6462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5" w:type="dxa"/>
            <w:shd w:val="clear" w:color="auto" w:fill="auto"/>
          </w:tcPr>
          <w:p w:rsidR="002657BC" w:rsidRPr="006C6462" w:rsidRDefault="002657BC" w:rsidP="0052591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C6462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525918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  <w:bookmarkStart w:id="0" w:name="_GoBack"/>
            <w:bookmarkEnd w:id="0"/>
            <w:r w:rsidRPr="006C64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</w:t>
            </w:r>
            <w:r w:rsidR="006C6462" w:rsidRPr="006C64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вересня </w:t>
            </w:r>
            <w:r w:rsidRPr="006C6462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6C6462" w:rsidRPr="006C64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6 </w:t>
            </w:r>
            <w:r w:rsidRPr="006C6462">
              <w:rPr>
                <w:rFonts w:ascii="Times New Roman" w:hAnsi="Times New Roman"/>
                <w:sz w:val="24"/>
                <w:szCs w:val="24"/>
                <w:lang w:val="uk-UA"/>
              </w:rPr>
              <w:t>року</w:t>
            </w:r>
          </w:p>
        </w:tc>
      </w:tr>
    </w:tbl>
    <w:p w:rsidR="002657BC" w:rsidRPr="006C6462" w:rsidRDefault="002657BC" w:rsidP="002657BC">
      <w:pPr>
        <w:jc w:val="center"/>
        <w:rPr>
          <w:b/>
          <w:sz w:val="16"/>
          <w:szCs w:val="16"/>
          <w:lang w:val="uk-UA"/>
        </w:rPr>
      </w:pPr>
    </w:p>
    <w:p w:rsidR="009A5563" w:rsidRPr="006C6462" w:rsidRDefault="009A5563" w:rsidP="002657BC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258"/>
        <w:gridCol w:w="5805"/>
      </w:tblGrid>
      <w:tr w:rsidR="00C727F8" w:rsidRPr="006C6462" w:rsidTr="006C6462">
        <w:trPr>
          <w:trHeight w:val="561"/>
        </w:trPr>
        <w:tc>
          <w:tcPr>
            <w:tcW w:w="706" w:type="dxa"/>
            <w:shd w:val="clear" w:color="auto" w:fill="auto"/>
            <w:vAlign w:val="center"/>
          </w:tcPr>
          <w:p w:rsidR="002657BC" w:rsidRPr="006C6462" w:rsidRDefault="002657BC" w:rsidP="002F7DF7">
            <w:pPr>
              <w:jc w:val="center"/>
              <w:rPr>
                <w:b/>
                <w:bCs/>
                <w:lang w:val="uk-UA"/>
              </w:rPr>
            </w:pPr>
            <w:r w:rsidRPr="006C6462">
              <w:rPr>
                <w:b/>
                <w:bCs/>
                <w:lang w:val="uk-UA"/>
              </w:rPr>
              <w:t>І</w:t>
            </w:r>
          </w:p>
        </w:tc>
        <w:tc>
          <w:tcPr>
            <w:tcW w:w="9063" w:type="dxa"/>
            <w:gridSpan w:val="2"/>
            <w:shd w:val="clear" w:color="auto" w:fill="auto"/>
            <w:vAlign w:val="center"/>
          </w:tcPr>
          <w:p w:rsidR="002657BC" w:rsidRPr="006C6462" w:rsidRDefault="002657BC" w:rsidP="006C6462">
            <w:pPr>
              <w:jc w:val="center"/>
              <w:rPr>
                <w:b/>
                <w:bCs/>
                <w:lang w:val="uk-UA"/>
              </w:rPr>
            </w:pPr>
            <w:r w:rsidRPr="006C6462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250617" w:rsidP="00250617">
            <w:pPr>
              <w:spacing w:line="259" w:lineRule="auto"/>
              <w:jc w:val="center"/>
              <w:rPr>
                <w:lang w:val="uk-UA"/>
              </w:rPr>
            </w:pPr>
            <w:r w:rsidRPr="006C6462">
              <w:rPr>
                <w:rFonts w:eastAsia="Calibri"/>
                <w:lang w:val="uk-UA"/>
              </w:rPr>
              <w:t>•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Національне антикорупційне бюро України</w:t>
            </w:r>
          </w:p>
          <w:p w:rsidR="006C6462" w:rsidRPr="006C6462" w:rsidRDefault="006C6462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(далі – Національне бюро)</w:t>
            </w:r>
          </w:p>
        </w:tc>
      </w:tr>
      <w:tr w:rsidR="00250617" w:rsidRPr="006C6462" w:rsidTr="006C6462">
        <w:trPr>
          <w:trHeight w:val="512"/>
        </w:trPr>
        <w:tc>
          <w:tcPr>
            <w:tcW w:w="706" w:type="dxa"/>
            <w:shd w:val="clear" w:color="auto" w:fill="auto"/>
          </w:tcPr>
          <w:p w:rsidR="00250617" w:rsidRPr="006C6462" w:rsidRDefault="00250617" w:rsidP="00250617">
            <w:pPr>
              <w:spacing w:line="259" w:lineRule="auto"/>
              <w:jc w:val="center"/>
              <w:rPr>
                <w:lang w:val="uk-UA"/>
              </w:rPr>
            </w:pPr>
            <w:r w:rsidRPr="006C6462">
              <w:rPr>
                <w:rFonts w:eastAsia="Calibri"/>
                <w:lang w:val="uk-UA"/>
              </w:rPr>
              <w:t>•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A56E0D" w:rsidP="006C6462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Управління правового забезпечення</w:t>
            </w:r>
          </w:p>
        </w:tc>
      </w:tr>
      <w:tr w:rsidR="00250617" w:rsidRPr="006C6462" w:rsidTr="006C6462">
        <w:trPr>
          <w:trHeight w:val="309"/>
        </w:trPr>
        <w:tc>
          <w:tcPr>
            <w:tcW w:w="706" w:type="dxa"/>
            <w:shd w:val="clear" w:color="auto" w:fill="auto"/>
          </w:tcPr>
          <w:p w:rsidR="00250617" w:rsidRPr="006C6462" w:rsidRDefault="00250617" w:rsidP="00250617">
            <w:pPr>
              <w:spacing w:line="259" w:lineRule="auto"/>
              <w:jc w:val="center"/>
              <w:rPr>
                <w:lang w:val="uk-UA"/>
              </w:rPr>
            </w:pPr>
            <w:r w:rsidRPr="006C6462">
              <w:rPr>
                <w:rFonts w:eastAsia="Calibri"/>
                <w:lang w:val="uk-UA"/>
              </w:rPr>
              <w:t>•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Найменування посади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A56E0D" w:rsidP="00A56E0D">
            <w:pPr>
              <w:rPr>
                <w:lang w:val="uk-UA"/>
              </w:rPr>
            </w:pPr>
            <w:r w:rsidRPr="006C6462">
              <w:rPr>
                <w:lang w:val="uk-UA"/>
              </w:rPr>
              <w:t>Начальник Відділу</w:t>
            </w:r>
            <w:r w:rsidR="006C6462" w:rsidRPr="006C6462">
              <w:rPr>
                <w:lang w:val="uk-UA"/>
              </w:rPr>
              <w:t xml:space="preserve"> представництва інтересів у судах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250617" w:rsidP="00250617">
            <w:pPr>
              <w:spacing w:line="259" w:lineRule="auto"/>
              <w:jc w:val="center"/>
              <w:rPr>
                <w:lang w:val="uk-UA"/>
              </w:rPr>
            </w:pPr>
            <w:r w:rsidRPr="006C6462">
              <w:rPr>
                <w:rFonts w:eastAsia="Calibri"/>
                <w:lang w:val="uk-UA"/>
              </w:rPr>
              <w:t>•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caps/>
                <w:lang w:val="uk-UA"/>
              </w:rPr>
            </w:pPr>
            <w:r w:rsidRPr="006C6462">
              <w:rPr>
                <w:lang w:val="uk-UA"/>
              </w:rPr>
              <w:t xml:space="preserve">Категорія посади 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«Б»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250617" w:rsidP="00250617">
            <w:pPr>
              <w:spacing w:line="259" w:lineRule="auto"/>
              <w:jc w:val="center"/>
              <w:rPr>
                <w:lang w:val="uk-UA"/>
              </w:rPr>
            </w:pPr>
            <w:r w:rsidRPr="006C6462">
              <w:rPr>
                <w:rFonts w:eastAsia="Calibri"/>
                <w:lang w:val="uk-UA"/>
              </w:rPr>
              <w:t>•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caps/>
                <w:lang w:val="uk-UA"/>
              </w:rPr>
            </w:pPr>
            <w:r w:rsidRPr="006C6462">
              <w:rPr>
                <w:lang w:val="uk-UA"/>
              </w:rPr>
              <w:t>Мета посади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71858" w:rsidP="00A55E2E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Забезпечення захисту прав і законних інтересів Національного бюро та держави в судах усіх інстанцій та юрисдикцій, Вищій раді правосуддя, органах примусового виконання </w:t>
            </w:r>
            <w:r w:rsidR="001F431D" w:rsidRPr="006C6462">
              <w:rPr>
                <w:lang w:val="uk-UA"/>
              </w:rPr>
              <w:t xml:space="preserve">судових </w:t>
            </w:r>
            <w:r w:rsidR="00A55845" w:rsidRPr="006C6462">
              <w:rPr>
                <w:lang w:val="uk-UA"/>
              </w:rPr>
              <w:t>рішень шляхом керівництва</w:t>
            </w:r>
            <w:r w:rsidRPr="006C6462">
              <w:rPr>
                <w:lang w:val="uk-UA"/>
              </w:rPr>
              <w:t xml:space="preserve"> Відділом, формування правової позиції та організації позовної роботи.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250617" w:rsidP="00250617">
            <w:pPr>
              <w:spacing w:line="259" w:lineRule="auto"/>
              <w:jc w:val="center"/>
              <w:rPr>
                <w:lang w:val="uk-UA"/>
              </w:rPr>
            </w:pPr>
            <w:r w:rsidRPr="006C6462">
              <w:rPr>
                <w:rFonts w:eastAsia="Calibri"/>
                <w:lang w:val="uk-UA"/>
              </w:rPr>
              <w:t>•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1F431D" w:rsidP="006C6462">
            <w:pPr>
              <w:pStyle w:val="a5"/>
              <w:numPr>
                <w:ilvl w:val="0"/>
                <w:numId w:val="8"/>
              </w:numPr>
              <w:tabs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К</w:t>
            </w:r>
            <w:r w:rsidR="00250617" w:rsidRPr="006C6462">
              <w:rPr>
                <w:lang w:val="uk-UA"/>
              </w:rPr>
              <w:t xml:space="preserve">ерівництво </w:t>
            </w:r>
            <w:r w:rsidR="00A56E0D" w:rsidRPr="006C6462">
              <w:rPr>
                <w:lang w:val="uk-UA"/>
              </w:rPr>
              <w:t>Відділом</w:t>
            </w:r>
            <w:r w:rsidR="00250617" w:rsidRPr="006C6462">
              <w:rPr>
                <w:lang w:val="uk-UA"/>
              </w:rPr>
              <w:t>, організація роботи підрозділу з метою чіткого, своєчасного та якісного виконання покладених завдань.</w:t>
            </w:r>
          </w:p>
          <w:p w:rsidR="00250617" w:rsidRPr="006C6462" w:rsidRDefault="00250617" w:rsidP="006C6462">
            <w:pPr>
              <w:pStyle w:val="a5"/>
              <w:numPr>
                <w:ilvl w:val="0"/>
                <w:numId w:val="8"/>
              </w:numPr>
              <w:tabs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Забезпечення належного представництва інтересів Національного бюро та держави в адміністративному, господарському, цивільно</w:t>
            </w:r>
            <w:r w:rsidR="001F431D" w:rsidRPr="006C6462">
              <w:rPr>
                <w:lang w:val="uk-UA"/>
              </w:rPr>
              <w:t xml:space="preserve">му та кримінальному </w:t>
            </w:r>
            <w:proofErr w:type="spellStart"/>
            <w:r w:rsidR="001F431D" w:rsidRPr="006C6462">
              <w:rPr>
                <w:lang w:val="uk-UA"/>
              </w:rPr>
              <w:t>судочинствах</w:t>
            </w:r>
            <w:proofErr w:type="spellEnd"/>
            <w:r w:rsidR="001F431D" w:rsidRPr="006C6462">
              <w:rPr>
                <w:lang w:val="uk-UA"/>
              </w:rPr>
              <w:t>.</w:t>
            </w:r>
          </w:p>
          <w:p w:rsidR="00250617" w:rsidRPr="006C6462" w:rsidRDefault="00250617" w:rsidP="006C6462">
            <w:pPr>
              <w:pStyle w:val="a5"/>
              <w:numPr>
                <w:ilvl w:val="0"/>
                <w:numId w:val="8"/>
              </w:numPr>
              <w:tabs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Організація підготовки та перевірка  позовних заяв, апеляційних та касаційних скарг, відзивів, заперечень, клопотань та інших процесуальних документів, підготовлених працівниками </w:t>
            </w:r>
            <w:r w:rsidR="00A56E0D" w:rsidRPr="006C6462">
              <w:rPr>
                <w:lang w:val="uk-UA"/>
              </w:rPr>
              <w:t>Відділу</w:t>
            </w:r>
            <w:r w:rsidRPr="006C6462">
              <w:rPr>
                <w:lang w:val="uk-UA"/>
              </w:rPr>
              <w:t>.</w:t>
            </w:r>
          </w:p>
          <w:p w:rsidR="00250617" w:rsidRPr="006C6462" w:rsidRDefault="00250617" w:rsidP="006C6462">
            <w:pPr>
              <w:pStyle w:val="a5"/>
              <w:numPr>
                <w:ilvl w:val="0"/>
                <w:numId w:val="8"/>
              </w:numPr>
              <w:tabs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Прийняття рішень управлінського характеру з питань, що належать до його компетенції, в тому числі погодження окремих документів.</w:t>
            </w:r>
          </w:p>
          <w:p w:rsidR="00250617" w:rsidRPr="006C6462" w:rsidRDefault="006C6462" w:rsidP="006C6462">
            <w:pPr>
              <w:pStyle w:val="a5"/>
              <w:numPr>
                <w:ilvl w:val="0"/>
                <w:numId w:val="8"/>
              </w:numPr>
              <w:tabs>
                <w:tab w:val="left" w:pos="7"/>
                <w:tab w:val="left" w:pos="149"/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 </w:t>
            </w:r>
            <w:r w:rsidR="00250617" w:rsidRPr="006C6462">
              <w:rPr>
                <w:lang w:val="uk-UA"/>
              </w:rPr>
              <w:t>Організація надання правової допомоги структурним підрозділам Національного бюро шляхом підготовки юридичних консультацій, висновків, слу</w:t>
            </w:r>
            <w:r w:rsidR="001F431D" w:rsidRPr="006C6462">
              <w:rPr>
                <w:lang w:val="uk-UA"/>
              </w:rPr>
              <w:t>жбових і доповідних записок</w:t>
            </w:r>
            <w:r w:rsidR="00250617" w:rsidRPr="006C6462">
              <w:rPr>
                <w:lang w:val="uk-UA"/>
              </w:rPr>
              <w:t>.</w:t>
            </w:r>
          </w:p>
          <w:p w:rsidR="00250617" w:rsidRPr="006C6462" w:rsidRDefault="006C6462" w:rsidP="006C6462">
            <w:pPr>
              <w:pStyle w:val="a5"/>
              <w:numPr>
                <w:ilvl w:val="0"/>
                <w:numId w:val="8"/>
              </w:numPr>
              <w:tabs>
                <w:tab w:val="left" w:pos="7"/>
                <w:tab w:val="left" w:pos="149"/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 </w:t>
            </w:r>
            <w:r w:rsidR="00250617" w:rsidRPr="006C6462">
              <w:rPr>
                <w:lang w:val="uk-UA"/>
              </w:rPr>
              <w:t>Організація розроблення та</w:t>
            </w:r>
            <w:r w:rsidR="00250617" w:rsidRPr="006C6462">
              <w:rPr>
                <w:i/>
                <w:lang w:val="uk-UA"/>
              </w:rPr>
              <w:t xml:space="preserve"> </w:t>
            </w:r>
            <w:r w:rsidR="00250617" w:rsidRPr="006C6462">
              <w:rPr>
                <w:rStyle w:val="ab"/>
                <w:i w:val="0"/>
                <w:lang w:val="uk-UA"/>
              </w:rPr>
              <w:t>формування</w:t>
            </w:r>
            <w:r w:rsidR="00250617" w:rsidRPr="006C6462">
              <w:rPr>
                <w:lang w:val="uk-UA"/>
              </w:rPr>
              <w:t xml:space="preserve"> пропозицій до планів роботи</w:t>
            </w:r>
            <w:r w:rsidR="002510B5" w:rsidRPr="006C6462">
              <w:rPr>
                <w:lang w:val="uk-UA"/>
              </w:rPr>
              <w:t xml:space="preserve">, стратегічних документів </w:t>
            </w:r>
            <w:r w:rsidR="00250617" w:rsidRPr="006C6462">
              <w:rPr>
                <w:lang w:val="uk-UA"/>
              </w:rPr>
              <w:t>в межах компетенції.</w:t>
            </w:r>
          </w:p>
          <w:p w:rsidR="00250617" w:rsidRPr="006C6462" w:rsidRDefault="00250617" w:rsidP="006C6462">
            <w:pPr>
              <w:pStyle w:val="a5"/>
              <w:numPr>
                <w:ilvl w:val="0"/>
                <w:numId w:val="8"/>
              </w:numPr>
              <w:tabs>
                <w:tab w:val="left" w:pos="316"/>
              </w:tabs>
              <w:ind w:left="-9" w:firstLine="41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lastRenderedPageBreak/>
              <w:t>Забезпечення належної взаємодії з іншими структурними підрозділами з метою якісного виконання службових завдань.</w:t>
            </w:r>
          </w:p>
          <w:p w:rsidR="00250617" w:rsidRPr="006C6462" w:rsidRDefault="006C6462" w:rsidP="006C6462">
            <w:pPr>
              <w:pStyle w:val="a5"/>
              <w:numPr>
                <w:ilvl w:val="0"/>
                <w:numId w:val="8"/>
              </w:numPr>
              <w:tabs>
                <w:tab w:val="left" w:pos="7"/>
                <w:tab w:val="left" w:pos="149"/>
                <w:tab w:val="left" w:pos="316"/>
              </w:tabs>
              <w:ind w:left="-8" w:firstLine="4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250617" w:rsidRPr="006C6462">
              <w:rPr>
                <w:lang w:val="uk-UA"/>
              </w:rPr>
              <w:t xml:space="preserve">Забезпечення виконання наказів (розпоряджень), доручень Директора Національного бюро, </w:t>
            </w:r>
            <w:r w:rsidR="00A56E0D" w:rsidRPr="006C6462">
              <w:rPr>
                <w:lang w:val="uk-UA"/>
              </w:rPr>
              <w:t>Керівника Управління правового забезпечення</w:t>
            </w:r>
            <w:r w:rsidR="00250617" w:rsidRPr="006C6462">
              <w:rPr>
                <w:lang w:val="uk-UA"/>
              </w:rPr>
              <w:t>.</w:t>
            </w:r>
          </w:p>
        </w:tc>
      </w:tr>
      <w:tr w:rsidR="00250617" w:rsidRPr="006C6462" w:rsidTr="006C6462">
        <w:trPr>
          <w:trHeight w:val="467"/>
        </w:trPr>
        <w:tc>
          <w:tcPr>
            <w:tcW w:w="706" w:type="dxa"/>
            <w:shd w:val="clear" w:color="auto" w:fill="auto"/>
            <w:vAlign w:val="center"/>
          </w:tcPr>
          <w:p w:rsidR="00250617" w:rsidRPr="006C6462" w:rsidRDefault="00250617" w:rsidP="00250617">
            <w:pPr>
              <w:jc w:val="center"/>
              <w:rPr>
                <w:b/>
                <w:lang w:val="uk-UA"/>
              </w:rPr>
            </w:pPr>
            <w:r w:rsidRPr="006C6462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063" w:type="dxa"/>
            <w:gridSpan w:val="2"/>
            <w:shd w:val="clear" w:color="auto" w:fill="auto"/>
            <w:vAlign w:val="center"/>
          </w:tcPr>
          <w:p w:rsidR="00250617" w:rsidRPr="006C6462" w:rsidRDefault="00250617" w:rsidP="006C6462">
            <w:pPr>
              <w:jc w:val="center"/>
              <w:rPr>
                <w:b/>
                <w:lang w:val="uk-UA"/>
              </w:rPr>
            </w:pPr>
            <w:r w:rsidRPr="006C6462">
              <w:rPr>
                <w:b/>
                <w:lang w:val="uk-UA"/>
              </w:rPr>
              <w:t>КВАЛІФІКАЦІЙНІ ВИМОГИ</w:t>
            </w:r>
          </w:p>
        </w:tc>
      </w:tr>
      <w:tr w:rsidR="00250617" w:rsidRPr="006C6462" w:rsidTr="006C6462">
        <w:tc>
          <w:tcPr>
            <w:tcW w:w="9769" w:type="dxa"/>
            <w:gridSpan w:val="3"/>
            <w:shd w:val="clear" w:color="auto" w:fill="auto"/>
          </w:tcPr>
          <w:p w:rsidR="00250617" w:rsidRPr="006C6462" w:rsidRDefault="00250617" w:rsidP="00250617">
            <w:pPr>
              <w:numPr>
                <w:ilvl w:val="0"/>
                <w:numId w:val="1"/>
              </w:numPr>
              <w:jc w:val="center"/>
              <w:rPr>
                <w:i/>
                <w:lang w:val="uk-UA"/>
              </w:rPr>
            </w:pPr>
            <w:r w:rsidRPr="006C6462">
              <w:rPr>
                <w:i/>
                <w:lang w:val="uk-UA"/>
              </w:rPr>
              <w:t>Загальні вимоги</w:t>
            </w:r>
          </w:p>
        </w:tc>
      </w:tr>
      <w:tr w:rsidR="00250617" w:rsidRPr="006C6462" w:rsidTr="006C6462">
        <w:tc>
          <w:tcPr>
            <w:tcW w:w="706" w:type="dxa"/>
            <w:vMerge w:val="restart"/>
            <w:shd w:val="clear" w:color="auto" w:fill="auto"/>
          </w:tcPr>
          <w:p w:rsidR="00250617" w:rsidRPr="006C6462" w:rsidRDefault="006C6462" w:rsidP="00250617">
            <w:pPr>
              <w:rPr>
                <w:lang w:val="uk-UA"/>
              </w:rPr>
            </w:pPr>
            <w:r>
              <w:rPr>
                <w:lang w:val="uk-UA"/>
              </w:rPr>
              <w:t>1.1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Освіта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D10B39">
            <w:pPr>
              <w:rPr>
                <w:lang w:val="uk-UA"/>
              </w:rPr>
            </w:pPr>
            <w:r w:rsidRPr="006C6462">
              <w:rPr>
                <w:lang w:val="uk-UA"/>
              </w:rPr>
              <w:t xml:space="preserve">Вища </w:t>
            </w:r>
          </w:p>
        </w:tc>
      </w:tr>
      <w:tr w:rsidR="00250617" w:rsidRPr="006C6462" w:rsidTr="006C6462">
        <w:tc>
          <w:tcPr>
            <w:tcW w:w="706" w:type="dxa"/>
            <w:vMerge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Ступінь вищої освіти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Магістр (або спеціаліст)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caps/>
                <w:lang w:val="uk-UA"/>
              </w:rPr>
            </w:pPr>
            <w:r w:rsidRPr="006C6462">
              <w:rPr>
                <w:lang w:val="uk-UA"/>
              </w:rPr>
              <w:t xml:space="preserve">Стаж роботи </w:t>
            </w:r>
            <w:r w:rsidRPr="006C6462">
              <w:rPr>
                <w:lang w:val="uk-UA" w:eastAsia="uk-UA"/>
              </w:rPr>
              <w:t xml:space="preserve"> </w:t>
            </w:r>
            <w:r w:rsidRPr="006C6462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5B0805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Стаж роботи у сфері права не менше </w:t>
            </w:r>
            <w:r w:rsidR="00C70DA0">
              <w:rPr>
                <w:lang w:val="uk-UA"/>
              </w:rPr>
              <w:t>3</w:t>
            </w:r>
            <w:r w:rsidRPr="006C6462">
              <w:rPr>
                <w:lang w:val="uk-UA"/>
              </w:rPr>
              <w:t xml:space="preserve"> років, з яких не менше </w:t>
            </w:r>
            <w:r w:rsidR="00C70DA0">
              <w:rPr>
                <w:lang w:val="uk-UA"/>
              </w:rPr>
              <w:t>1</w:t>
            </w:r>
            <w:r w:rsidR="005B0805">
              <w:rPr>
                <w:lang w:val="uk-UA"/>
              </w:rPr>
              <w:t xml:space="preserve"> </w:t>
            </w:r>
            <w:r w:rsidR="00C70DA0">
              <w:rPr>
                <w:lang w:val="uk-UA"/>
              </w:rPr>
              <w:t>року</w:t>
            </w:r>
            <w:r w:rsidRPr="006C6462">
              <w:rPr>
                <w:lang w:val="uk-UA"/>
              </w:rPr>
              <w:t xml:space="preserve"> на керівних посадах</w:t>
            </w:r>
            <w:r w:rsidR="00C70DA0">
              <w:rPr>
                <w:lang w:val="uk-UA"/>
              </w:rPr>
              <w:t xml:space="preserve"> </w:t>
            </w:r>
            <w:r w:rsidR="00C70DA0" w:rsidRPr="00931D04">
              <w:rPr>
                <w:shd w:val="clear" w:color="auto" w:fill="FFFFFF"/>
                <w:lang w:val="uk-UA"/>
              </w:rPr>
              <w:t>або стаж роботи</w:t>
            </w:r>
            <w:r w:rsidR="00C70DA0">
              <w:rPr>
                <w:shd w:val="clear" w:color="auto" w:fill="FFFFFF"/>
                <w:lang w:val="uk-UA"/>
              </w:rPr>
              <w:t xml:space="preserve"> в </w:t>
            </w:r>
            <w:r w:rsidR="00C70DA0" w:rsidRPr="00931D04">
              <w:rPr>
                <w:shd w:val="clear" w:color="auto" w:fill="FFFFFF"/>
                <w:lang w:val="uk-UA"/>
              </w:rPr>
              <w:t>Національно</w:t>
            </w:r>
            <w:r w:rsidR="00C70DA0">
              <w:rPr>
                <w:shd w:val="clear" w:color="auto" w:fill="FFFFFF"/>
                <w:lang w:val="uk-UA"/>
              </w:rPr>
              <w:t>му</w:t>
            </w:r>
            <w:r w:rsidR="00C70DA0" w:rsidRPr="00931D04">
              <w:rPr>
                <w:shd w:val="clear" w:color="auto" w:fill="FFFFFF"/>
                <w:lang w:val="uk-UA"/>
              </w:rPr>
              <w:t xml:space="preserve"> бюро не менше </w:t>
            </w:r>
            <w:r w:rsidR="00C70DA0">
              <w:rPr>
                <w:shd w:val="clear" w:color="auto" w:fill="FFFFFF"/>
                <w:lang w:val="uk-UA"/>
              </w:rPr>
              <w:t>2 років.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Del="00E7634A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1.3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Del="00E7634A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Володіння державною мовою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Вільно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Володіння іноземними мовами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shd w:val="clear" w:color="auto" w:fill="FFFFFF"/>
                <w:lang w:val="uk-UA"/>
              </w:rPr>
              <w:t xml:space="preserve">Володіння однією із офіційних мов Європейського </w:t>
            </w:r>
            <w:r w:rsidR="00C30525">
              <w:rPr>
                <w:shd w:val="clear" w:color="auto" w:fill="FFFFFF"/>
                <w:lang w:val="uk-UA"/>
              </w:rPr>
              <w:t xml:space="preserve">Союзу може бути </w:t>
            </w:r>
            <w:r w:rsidRPr="006C6462">
              <w:rPr>
                <w:shd w:val="clear" w:color="auto" w:fill="FFFFFF"/>
                <w:lang w:val="uk-UA"/>
              </w:rPr>
              <w:t>перевагою</w:t>
            </w:r>
            <w:r w:rsidR="00F86F0C" w:rsidRPr="006C6462">
              <w:rPr>
                <w:shd w:val="clear" w:color="auto" w:fill="FFFFFF"/>
                <w:lang w:val="uk-UA"/>
              </w:rPr>
              <w:t>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6C6462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6C646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Безстрокове.</w:t>
            </w:r>
            <w:r w:rsidRPr="006C6462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 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250617" w:rsidRPr="006C6462" w:rsidTr="006C6462">
        <w:tc>
          <w:tcPr>
            <w:tcW w:w="9769" w:type="dxa"/>
            <w:gridSpan w:val="3"/>
            <w:shd w:val="clear" w:color="auto" w:fill="auto"/>
          </w:tcPr>
          <w:p w:rsidR="00250617" w:rsidRPr="006C6462" w:rsidRDefault="00250617" w:rsidP="00250617">
            <w:pPr>
              <w:jc w:val="center"/>
              <w:rPr>
                <w:i/>
                <w:lang w:val="uk-UA"/>
              </w:rPr>
            </w:pPr>
            <w:r w:rsidRPr="006C6462">
              <w:rPr>
                <w:i/>
                <w:lang w:val="uk-UA"/>
              </w:rPr>
              <w:t>2. Спеціальні вимоги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caps/>
                <w:lang w:val="uk-UA"/>
              </w:rPr>
            </w:pPr>
            <w:r w:rsidRPr="006C6462">
              <w:rPr>
                <w:lang w:val="uk-UA"/>
              </w:rPr>
              <w:t xml:space="preserve">Галузь знань </w:t>
            </w:r>
            <w:r w:rsidRPr="006C6462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6C6462" w:rsidP="00250617">
            <w:pPr>
              <w:jc w:val="both"/>
              <w:rPr>
                <w:lang w:val="uk-UA"/>
              </w:rPr>
            </w:pPr>
            <w:r w:rsidRPr="004D6DCF">
              <w:rPr>
                <w:lang w:val="uk-UA"/>
              </w:rPr>
              <w:t xml:space="preserve">Бізнес, адміністрування та право </w:t>
            </w:r>
            <w:r w:rsidRPr="004D6DCF">
              <w:rPr>
                <w:i/>
                <w:lang w:val="uk-UA"/>
              </w:rPr>
              <w:t>(Право)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caps/>
                <w:lang w:val="uk-UA"/>
              </w:rPr>
            </w:pPr>
            <w:r w:rsidRPr="006C6462">
              <w:rPr>
                <w:lang w:val="uk-UA"/>
              </w:rPr>
              <w:t xml:space="preserve">Спеціальний досвід роботи </w:t>
            </w:r>
            <w:r w:rsidRPr="006C6462">
              <w:rPr>
                <w:i/>
                <w:sz w:val="20"/>
                <w:szCs w:val="20"/>
                <w:lang w:val="uk-UA"/>
              </w:rPr>
              <w:t>(тривалість, сфера чи напрям роботи)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C22052" w:rsidP="00502E2E">
            <w:pPr>
              <w:jc w:val="both"/>
              <w:rPr>
                <w:lang w:val="uk-UA"/>
              </w:rPr>
            </w:pPr>
            <w:r w:rsidRPr="00C22052">
              <w:rPr>
                <w:lang w:val="uk-UA"/>
              </w:rPr>
              <w:t>Досвід у сфері представництва інтересів у судах є перевагою.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Конституція України;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0" w:firstLine="40"/>
              <w:jc w:val="both"/>
              <w:rPr>
                <w:i/>
                <w:lang w:val="uk-UA"/>
              </w:rPr>
            </w:pPr>
            <w:r w:rsidRPr="006C6462">
              <w:rPr>
                <w:lang w:val="uk-UA"/>
              </w:rPr>
              <w:t>Закон України «Про Національне антикорупційне бюро України»;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0" w:firstLine="40"/>
              <w:jc w:val="both"/>
              <w:rPr>
                <w:i/>
                <w:lang w:val="uk-UA"/>
              </w:rPr>
            </w:pPr>
            <w:r w:rsidRPr="006C6462">
              <w:rPr>
                <w:lang w:val="uk-UA"/>
              </w:rPr>
              <w:t>Закон України «Про запобігання корупції».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0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Закон України «Про державну службу»;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i/>
                <w:lang w:val="uk-UA"/>
              </w:rPr>
            </w:pPr>
            <w:r w:rsidRPr="006C6462">
              <w:rPr>
                <w:lang w:val="uk-UA"/>
              </w:rPr>
              <w:t>Закон України «Про звернення громадян»;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Закон України «Про доступ до публічної інформації»;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Закон України «Про інформацію»;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Закон України «Про порядок відшкодування шкоди, завданої громадянинові незаконними діями органів, що здійснюють оперативно-розшукову діяльність, органів досудового розслідування, прокуратури і суду»;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Кодекс законів про працю України;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Кодекс адміністративного судочинства України; 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rFonts w:ascii="Rubik" w:hAnsi="Rubik"/>
                <w:color w:val="000000"/>
                <w:shd w:val="clear" w:color="auto" w:fill="FFFFFF"/>
                <w:lang w:val="uk-UA"/>
              </w:rPr>
              <w:t>Цивільний кодекс України;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rFonts w:ascii="Rubik" w:hAnsi="Rubik"/>
                <w:color w:val="000000"/>
                <w:shd w:val="clear" w:color="auto" w:fill="FFFFFF"/>
                <w:lang w:val="uk-UA"/>
              </w:rPr>
              <w:t>Кримінальний кодекс України;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bCs/>
                <w:lang w:val="uk-UA"/>
              </w:rPr>
              <w:t>Цивільний процесуальний кодекс України</w:t>
            </w:r>
            <w:r w:rsidRPr="006C6462">
              <w:rPr>
                <w:lang w:val="uk-UA"/>
              </w:rPr>
              <w:t>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bCs/>
                <w:lang w:val="uk-UA"/>
              </w:rPr>
              <w:t>Господарський процесуальний кодекс України</w:t>
            </w:r>
            <w:r w:rsidRPr="006C6462">
              <w:rPr>
                <w:lang w:val="uk-UA"/>
              </w:rPr>
              <w:t>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bCs/>
                <w:lang w:val="uk-UA"/>
              </w:rPr>
              <w:t>Кримінальний процесуальний кодекс України</w:t>
            </w:r>
            <w:r w:rsidRPr="006C6462">
              <w:rPr>
                <w:lang w:val="uk-UA"/>
              </w:rPr>
              <w:t>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Закон України «Про виконавче провадження»; 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Закон України «Про судоустрій і статус суддів»;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Закон України «Про Вищу раду правосуддя»;</w:t>
            </w:r>
          </w:p>
          <w:p w:rsidR="00250617" w:rsidRPr="006C6462" w:rsidRDefault="00250617" w:rsidP="006C6462">
            <w:pPr>
              <w:numPr>
                <w:ilvl w:val="0"/>
                <w:numId w:val="2"/>
              </w:numPr>
              <w:tabs>
                <w:tab w:val="left" w:pos="301"/>
              </w:tabs>
              <w:ind w:left="-8" w:firstLine="40"/>
              <w:jc w:val="both"/>
              <w:rPr>
                <w:i/>
                <w:lang w:val="uk-UA"/>
              </w:rPr>
            </w:pPr>
            <w:r w:rsidRPr="006C6462">
              <w:rPr>
                <w:lang w:val="uk-UA"/>
              </w:rPr>
              <w:lastRenderedPageBreak/>
              <w:t>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</w:t>
            </w:r>
            <w:r w:rsidR="0066134F" w:rsidRPr="006C6462">
              <w:rPr>
                <w:lang w:val="uk-UA"/>
              </w:rPr>
              <w:t>а</w:t>
            </w:r>
            <w:r w:rsidRPr="006C6462">
              <w:rPr>
                <w:lang w:val="uk-UA"/>
              </w:rPr>
              <w:t xml:space="preserve"> постано</w:t>
            </w:r>
            <w:r w:rsidR="00F86F0C" w:rsidRPr="006C6462">
              <w:rPr>
                <w:lang w:val="uk-UA"/>
              </w:rPr>
              <w:t xml:space="preserve">вою Кабінету Міністрів України </w:t>
            </w:r>
            <w:r w:rsidRPr="006C6462">
              <w:rPr>
                <w:lang w:val="uk-UA"/>
              </w:rPr>
              <w:t>від 17 січня 200</w:t>
            </w:r>
            <w:r w:rsidR="006C6462">
              <w:rPr>
                <w:lang w:val="uk-UA"/>
              </w:rPr>
              <w:t>1</w:t>
            </w:r>
            <w:r w:rsidRPr="006C6462">
              <w:rPr>
                <w:lang w:val="uk-UA"/>
              </w:rPr>
              <w:t xml:space="preserve"> року № 55.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6C6462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 xml:space="preserve">Професійні знання </w:t>
            </w:r>
            <w:r w:rsidRPr="006C6462">
              <w:rPr>
                <w:i/>
                <w:sz w:val="20"/>
                <w:szCs w:val="20"/>
                <w:lang w:val="uk-UA"/>
              </w:rPr>
              <w:t>(</w:t>
            </w:r>
            <w:r w:rsidRPr="006C6462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10"/>
              </w:numPr>
              <w:tabs>
                <w:tab w:val="left" w:pos="286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організація та планування роботи </w:t>
            </w:r>
            <w:r w:rsidR="00582F41" w:rsidRPr="006C6462">
              <w:rPr>
                <w:lang w:val="uk-UA"/>
              </w:rPr>
              <w:t>Відділу</w:t>
            </w:r>
            <w:r w:rsidRPr="006C6462">
              <w:rPr>
                <w:lang w:val="uk-UA"/>
              </w:rPr>
              <w:t>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-9" w:firstLine="32"/>
              <w:jc w:val="both"/>
              <w:rPr>
                <w:lang w:val="uk-UA"/>
              </w:rPr>
            </w:pPr>
            <w:r w:rsidRPr="006C6462">
              <w:rPr>
                <w:bCs/>
                <w:shd w:val="clear" w:color="auto" w:fill="FFFFFF"/>
                <w:lang w:val="uk-UA"/>
              </w:rPr>
              <w:t>ефективна комунікація та публічні виступи;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-9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аналітичне мислення;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-9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складання процесуальних документів;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-9" w:firstLine="32"/>
              <w:jc w:val="both"/>
              <w:rPr>
                <w:lang w:val="uk-UA"/>
              </w:rPr>
            </w:pPr>
            <w:r w:rsidRPr="006C6462">
              <w:rPr>
                <w:bCs/>
                <w:shd w:val="clear" w:color="auto" w:fill="FFFFFF"/>
                <w:lang w:val="uk-UA"/>
              </w:rPr>
              <w:t>роз’яснення застосування норм законодавчих актів та застосовування їх вимог на практиці;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-9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організація роботи з ефективної взаємодії з державними органами;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-8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порядок роботи з інформацією з обмеженим доступом;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норми службової етики та поведінки, правила етичної поведінки державних службовців; </w:t>
            </w:r>
          </w:p>
          <w:p w:rsidR="00250617" w:rsidRPr="006C6462" w:rsidRDefault="00250617" w:rsidP="00F41E8C">
            <w:pPr>
              <w:numPr>
                <w:ilvl w:val="0"/>
                <w:numId w:val="2"/>
              </w:numPr>
              <w:tabs>
                <w:tab w:val="left" w:pos="286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ефективний розподіл завдань та контроль </w:t>
            </w:r>
            <w:r w:rsidR="0066134F" w:rsidRPr="006C6462">
              <w:rPr>
                <w:lang w:val="uk-UA"/>
              </w:rPr>
              <w:t xml:space="preserve">за </w:t>
            </w:r>
            <w:r w:rsidRPr="006C6462">
              <w:rPr>
                <w:lang w:val="uk-UA"/>
              </w:rPr>
              <w:t>їх виконанням, мотивування та професійний розвиток співробітників.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Лідерство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numPr>
                <w:ilvl w:val="0"/>
                <w:numId w:val="4"/>
              </w:numPr>
              <w:tabs>
                <w:tab w:val="left" w:pos="138"/>
              </w:tabs>
              <w:ind w:left="0" w:firstLine="0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обґрунтовувати власну позицію;</w:t>
            </w:r>
          </w:p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- орієнтація на результат;</w:t>
            </w:r>
          </w:p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- вміння брати на себе відповідальність;</w:t>
            </w:r>
          </w:p>
          <w:p w:rsidR="00250617" w:rsidRPr="006C6462" w:rsidRDefault="0066134F" w:rsidP="0066134F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- ініціативність.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Прийняття ефективних рішень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запровадження нових підходів у вирішенні поставлених завдань;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оперативне прийняття і реалізація наданих повноважень;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аналіз і прогнозування наслідків застосованих повноважень;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здатність постійно, критично аналізувати кінцеву ефективність;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ефективне керівництво підлеглими;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вирішувати комплексні завдання;</w:t>
            </w:r>
          </w:p>
          <w:p w:rsidR="0066134F" w:rsidRPr="006C6462" w:rsidRDefault="0066134F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працювати з великими масивами інформації.</w:t>
            </w:r>
          </w:p>
          <w:p w:rsidR="0066134F" w:rsidRPr="006C6462" w:rsidRDefault="0066134F" w:rsidP="0066134F">
            <w:pPr>
              <w:ind w:firstLine="138"/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Комунікації та взаємодія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комунікабельність;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працювати в команді;</w:t>
            </w:r>
          </w:p>
          <w:p w:rsidR="00250617" w:rsidRPr="006C6462" w:rsidRDefault="00250617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співпраця та налагодження партнерської взаємодії;</w:t>
            </w:r>
          </w:p>
          <w:p w:rsidR="0066134F" w:rsidRPr="006C6462" w:rsidRDefault="0066134F" w:rsidP="00F41E8C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відкритість.</w:t>
            </w:r>
          </w:p>
          <w:p w:rsidR="00250617" w:rsidRPr="006C6462" w:rsidRDefault="00250617" w:rsidP="00250617">
            <w:pPr>
              <w:ind w:left="134"/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C6462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bookmarkStart w:id="1" w:name="n98"/>
            <w:bookmarkEnd w:id="1"/>
            <w:r w:rsidRPr="006C6462">
              <w:rPr>
                <w:lang w:val="uk-UA"/>
              </w:rPr>
              <w:t xml:space="preserve">вміння </w:t>
            </w:r>
            <w:proofErr w:type="spellStart"/>
            <w:r w:rsidRPr="006C6462">
              <w:rPr>
                <w:lang w:val="uk-UA"/>
              </w:rPr>
              <w:t>логічно</w:t>
            </w:r>
            <w:proofErr w:type="spellEnd"/>
            <w:r w:rsidRPr="006C6462">
              <w:rPr>
                <w:lang w:val="uk-UA"/>
              </w:rPr>
              <w:t xml:space="preserve">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250617" w:rsidRPr="006C6462" w:rsidRDefault="00A55E2E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bCs/>
                <w:lang w:val="uk-UA"/>
              </w:rPr>
              <w:t>здатність</w:t>
            </w:r>
            <w:r w:rsidRPr="006C6462">
              <w:rPr>
                <w:lang w:val="uk-UA"/>
              </w:rPr>
              <w:t xml:space="preserve"> </w:t>
            </w:r>
            <w:r w:rsidR="00250617" w:rsidRPr="006C6462">
              <w:rPr>
                <w:lang w:val="uk-UA"/>
              </w:rPr>
              <w:t>оцінювати позитивні та негативні сторони отриманої інформації;</w:t>
            </w:r>
          </w:p>
          <w:p w:rsidR="00250617" w:rsidRPr="006C6462" w:rsidRDefault="00A55E2E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вміння </w:t>
            </w:r>
            <w:r w:rsidR="00250617" w:rsidRPr="006C6462">
              <w:rPr>
                <w:lang w:val="uk-UA"/>
              </w:rPr>
              <w:t xml:space="preserve">всебічно вивчати ситуації, визначати, перевіряти та деталізувати проблеми у конкретній справі; </w:t>
            </w:r>
          </w:p>
          <w:p w:rsidR="00A55E2E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здатність працювати у декількох </w:t>
            </w:r>
            <w:proofErr w:type="spellStart"/>
            <w:r w:rsidRPr="006C6462">
              <w:rPr>
                <w:lang w:val="uk-UA"/>
              </w:rPr>
              <w:t>проєктах</w:t>
            </w:r>
            <w:proofErr w:type="spellEnd"/>
            <w:r w:rsidRPr="006C6462">
              <w:rPr>
                <w:lang w:val="uk-UA"/>
              </w:rPr>
              <w:t xml:space="preserve"> одночасно;</w:t>
            </w:r>
          </w:p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lastRenderedPageBreak/>
              <w:t>вміння надавати пропозиції, аргументувати їх та презентувати.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2.9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C6462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ділитися новими знаннями;</w:t>
            </w:r>
          </w:p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працювати в команді;</w:t>
            </w:r>
          </w:p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ефективної координації з іншими працівниками.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2.10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6C6462">
              <w:rPr>
                <w:lang w:val="uk-UA" w:eastAsia="uk-UA"/>
              </w:rPr>
              <w:t>Сприйняття змін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bookmarkStart w:id="2" w:name="n105"/>
            <w:bookmarkEnd w:id="2"/>
            <w:r w:rsidRPr="006C6462">
              <w:rPr>
                <w:lang w:val="uk-UA"/>
              </w:rPr>
              <w:t>здатність розрізняти інноваційні зміни та слідувати їм;</w:t>
            </w:r>
          </w:p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здатність інтегрувати нові підходи та технології у професійну діяльність.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numPr>
                <w:ilvl w:val="0"/>
                <w:numId w:val="3"/>
              </w:numPr>
              <w:tabs>
                <w:tab w:val="left" w:pos="174"/>
              </w:tabs>
              <w:ind w:firstLine="32"/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вміння використовувати засоби комунікацій, комп'ютерну техніку та програмне забезпечення, оргтехніку;</w:t>
            </w:r>
          </w:p>
          <w:p w:rsidR="00250617" w:rsidRPr="006C6462" w:rsidRDefault="00250617" w:rsidP="00F41E8C">
            <w:pPr>
              <w:pStyle w:val="rvps2"/>
              <w:numPr>
                <w:ilvl w:val="0"/>
                <w:numId w:val="3"/>
              </w:numPr>
              <w:tabs>
                <w:tab w:val="left" w:pos="174"/>
              </w:tabs>
              <w:spacing w:before="0" w:beforeAutospacing="0" w:after="0" w:afterAutospacing="0"/>
              <w:ind w:firstLine="32"/>
              <w:jc w:val="both"/>
            </w:pPr>
            <w:r w:rsidRPr="006C6462">
              <w:t>досвід користування програмним забезпеченням «ERP» (ав</w:t>
            </w:r>
            <w:r w:rsidR="00F41E8C">
              <w:t xml:space="preserve">томатизація </w:t>
            </w:r>
            <w:r w:rsidRPr="006C6462">
              <w:t>бізнес-процесів на підприємстві) або аналогі</w:t>
            </w:r>
            <w:r w:rsidR="00F41E8C">
              <w:t xml:space="preserve">чним, програмним забезпечення </w:t>
            </w:r>
            <w:r w:rsidRPr="006C6462">
              <w:t>електронного документообігу «АСКОД» (або аналогічним);</w:t>
            </w:r>
          </w:p>
          <w:p w:rsidR="00250617" w:rsidRPr="006C6462" w:rsidRDefault="0066134F" w:rsidP="00F41E8C">
            <w:pPr>
              <w:pStyle w:val="rvps2"/>
              <w:numPr>
                <w:ilvl w:val="0"/>
                <w:numId w:val="3"/>
              </w:numPr>
              <w:tabs>
                <w:tab w:val="left" w:pos="174"/>
              </w:tabs>
              <w:spacing w:before="0" w:beforeAutospacing="0" w:after="0" w:afterAutospacing="0"/>
              <w:ind w:firstLine="32"/>
              <w:jc w:val="both"/>
              <w:rPr>
                <w:i/>
              </w:rPr>
            </w:pPr>
            <w:r w:rsidRPr="006C6462">
              <w:t xml:space="preserve">навички </w:t>
            </w:r>
            <w:r w:rsidR="00250617" w:rsidRPr="006C6462">
              <w:t xml:space="preserve">роботи в підсистемі «Електронний суд» </w:t>
            </w:r>
            <w:r w:rsidR="00250617" w:rsidRPr="006C6462">
              <w:rPr>
                <w:rStyle w:val="ab"/>
                <w:i w:val="0"/>
              </w:rPr>
              <w:t>Єдиної судової інформаційно-телекомунікаційної системи (ЄСІТ</w:t>
            </w:r>
            <w:r w:rsidR="00250617" w:rsidRPr="006C6462">
              <w:t>С);</w:t>
            </w:r>
          </w:p>
          <w:p w:rsidR="00250617" w:rsidRPr="006C6462" w:rsidRDefault="00250617" w:rsidP="00F41E8C">
            <w:pPr>
              <w:pStyle w:val="rvps2"/>
              <w:numPr>
                <w:ilvl w:val="0"/>
                <w:numId w:val="3"/>
              </w:numPr>
              <w:tabs>
                <w:tab w:val="left" w:pos="174"/>
              </w:tabs>
              <w:spacing w:before="0" w:beforeAutospacing="0" w:after="0" w:afterAutospacing="0"/>
              <w:ind w:firstLine="32"/>
              <w:jc w:val="both"/>
            </w:pPr>
            <w:r w:rsidRPr="006C6462">
              <w:t>навички роботи в Інтернеті для пошуку необхідних документів та інформації, зокрема нормативно-правових актів</w:t>
            </w:r>
            <w:r w:rsidR="00CC7CBB" w:rsidRPr="006C6462">
              <w:t>, судових рішень</w:t>
            </w:r>
            <w:r w:rsidRPr="006C6462">
              <w:t xml:space="preserve"> у б</w:t>
            </w:r>
            <w:r w:rsidR="00CC7CBB" w:rsidRPr="006C6462">
              <w:t xml:space="preserve">азах </w:t>
            </w:r>
            <w:r w:rsidRPr="006C6462">
              <w:t>«Ліга: Закон», «Законодавство України» (zakon.rada.gov.ua), Єдиному де</w:t>
            </w:r>
            <w:r w:rsidR="00801495" w:rsidRPr="006C6462">
              <w:t>ржавному реєстрі судових рішень</w:t>
            </w:r>
            <w:r w:rsidRPr="006C6462">
              <w:t>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Del="00E7634A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Особистісні компетенції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ініціативність;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позитивна репутація;</w:t>
            </w:r>
          </w:p>
          <w:p w:rsidR="00250617" w:rsidRPr="006C6462" w:rsidRDefault="00250617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250617" w:rsidRPr="006C6462" w:rsidRDefault="0066134F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стійкість до стресу;</w:t>
            </w:r>
          </w:p>
          <w:p w:rsidR="0066134F" w:rsidRPr="006C6462" w:rsidRDefault="0066134F" w:rsidP="00F41E8C">
            <w:pPr>
              <w:pStyle w:val="1"/>
              <w:numPr>
                <w:ilvl w:val="0"/>
                <w:numId w:val="3"/>
              </w:numPr>
              <w:tabs>
                <w:tab w:val="left" w:pos="174"/>
              </w:tabs>
              <w:spacing w:after="0" w:line="240" w:lineRule="auto"/>
              <w:ind w:firstLine="32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6462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</w:t>
            </w:r>
            <w:r w:rsidR="00A55E2E" w:rsidRPr="006C64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50617" w:rsidRPr="006C6462" w:rsidTr="00F41E8C">
        <w:trPr>
          <w:trHeight w:val="527"/>
        </w:trPr>
        <w:tc>
          <w:tcPr>
            <w:tcW w:w="706" w:type="dxa"/>
            <w:shd w:val="clear" w:color="auto" w:fill="auto"/>
            <w:vAlign w:val="center"/>
          </w:tcPr>
          <w:p w:rsidR="00250617" w:rsidRPr="006C6462" w:rsidRDefault="00250617" w:rsidP="00250617">
            <w:pPr>
              <w:jc w:val="center"/>
              <w:rPr>
                <w:caps/>
                <w:lang w:val="uk-UA"/>
              </w:rPr>
            </w:pPr>
            <w:r w:rsidRPr="006C6462">
              <w:rPr>
                <w:b/>
                <w:lang w:val="uk-UA"/>
              </w:rPr>
              <w:t>ІІІ</w:t>
            </w:r>
          </w:p>
        </w:tc>
        <w:tc>
          <w:tcPr>
            <w:tcW w:w="9063" w:type="dxa"/>
            <w:gridSpan w:val="2"/>
            <w:shd w:val="clear" w:color="auto" w:fill="auto"/>
            <w:vAlign w:val="center"/>
          </w:tcPr>
          <w:p w:rsidR="00250617" w:rsidRPr="006C6462" w:rsidRDefault="00250617" w:rsidP="00F41E8C">
            <w:pPr>
              <w:jc w:val="center"/>
              <w:rPr>
                <w:b/>
                <w:lang w:val="uk-UA"/>
              </w:rPr>
            </w:pPr>
            <w:r w:rsidRPr="006C6462">
              <w:rPr>
                <w:b/>
                <w:lang w:val="uk-UA"/>
              </w:rPr>
              <w:t>ІНШІ ВІДОМОСТІ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1.1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Тестування на знання за</w:t>
            </w:r>
            <w:r w:rsidR="00F41E8C">
              <w:rPr>
                <w:lang w:val="uk-UA"/>
              </w:rPr>
              <w:t xml:space="preserve">конодавства 1-го та </w:t>
            </w:r>
            <w:r w:rsidRPr="006C6462">
              <w:rPr>
                <w:lang w:val="uk-UA"/>
              </w:rPr>
              <w:t>2-го рівня (</w:t>
            </w:r>
            <w:hyperlink r:id="rId7" w:history="1">
              <w:r w:rsidRPr="006C6462">
                <w:rPr>
                  <w:rStyle w:val="a4"/>
                  <w:lang w:val="uk-UA"/>
                </w:rPr>
                <w:t>https://nabu.gov.ua/perelik-pytan-do-kvalifikaciynogo-ispytu</w:t>
              </w:r>
            </w:hyperlink>
            <w:r w:rsidRPr="006C6462">
              <w:rPr>
                <w:lang w:val="uk-UA"/>
              </w:rPr>
              <w:t>)</w:t>
            </w:r>
          </w:p>
        </w:tc>
      </w:tr>
      <w:tr w:rsidR="00F41E8C" w:rsidRPr="006C6462" w:rsidTr="006C6462">
        <w:tc>
          <w:tcPr>
            <w:tcW w:w="706" w:type="dxa"/>
            <w:shd w:val="clear" w:color="auto" w:fill="auto"/>
          </w:tcPr>
          <w:p w:rsidR="00F41E8C" w:rsidRPr="006C6462" w:rsidRDefault="00F41E8C" w:rsidP="00F41E8C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3258" w:type="dxa"/>
            <w:shd w:val="clear" w:color="auto" w:fill="auto"/>
          </w:tcPr>
          <w:p w:rsidR="00F41E8C" w:rsidRPr="006C6462" w:rsidRDefault="00F41E8C" w:rsidP="00F41E8C">
            <w:pPr>
              <w:rPr>
                <w:lang w:val="uk-UA"/>
              </w:rPr>
            </w:pPr>
            <w:r w:rsidRPr="006C6462">
              <w:rPr>
                <w:lang w:val="uk-UA"/>
              </w:rPr>
              <w:t>Перелік документів:</w:t>
            </w:r>
          </w:p>
        </w:tc>
        <w:tc>
          <w:tcPr>
            <w:tcW w:w="5805" w:type="dxa"/>
            <w:shd w:val="clear" w:color="auto" w:fill="auto"/>
          </w:tcPr>
          <w:p w:rsidR="00F41E8C" w:rsidRPr="00F82C38" w:rsidRDefault="00F41E8C" w:rsidP="00F41E8C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/>
                <w:lang w:val="uk-UA"/>
              </w:rPr>
              <w:t xml:space="preserve">     Особи, які бажають взяти участь у конкурсі, подають в електронній формі безпосередньо </w:t>
            </w:r>
            <w:r w:rsidRPr="00F82C38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F82C38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F82C38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F82C38">
              <w:rPr>
                <w:rFonts w:eastAsia="Segoe UI"/>
                <w:lang w:val="uk-UA"/>
              </w:rPr>
              <w:t>:</w:t>
            </w:r>
          </w:p>
          <w:p w:rsidR="00F41E8C" w:rsidRPr="00F82C38" w:rsidRDefault="00F41E8C" w:rsidP="00F41E8C">
            <w:pPr>
              <w:pStyle w:val="a5"/>
              <w:numPr>
                <w:ilvl w:val="0"/>
                <w:numId w:val="13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 w:cstheme="minorHAnsi"/>
                <w:szCs w:val="22"/>
                <w:lang w:val="uk-UA" w:eastAsia="en-US"/>
              </w:rPr>
              <w:t xml:space="preserve"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</w:t>
            </w:r>
            <w:r w:rsidRPr="00F82C38">
              <w:rPr>
                <w:rFonts w:eastAsia="Segoe UI" w:cstheme="minorHAnsi"/>
                <w:szCs w:val="22"/>
                <w:lang w:val="uk-UA" w:eastAsia="en-US"/>
              </w:rPr>
              <w:lastRenderedPageBreak/>
              <w:t>підстави) (додаток 3) із обов’язковим зазначенням назви посади</w:t>
            </w:r>
            <w:r w:rsidRPr="00F82C38">
              <w:rPr>
                <w:rFonts w:eastAsia="Segoe UI"/>
                <w:lang w:val="uk-UA"/>
              </w:rPr>
              <w:t>;</w:t>
            </w:r>
          </w:p>
          <w:p w:rsidR="00F41E8C" w:rsidRPr="00F82C38" w:rsidRDefault="00F41E8C" w:rsidP="00F41E8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/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F82C38">
              <w:rPr>
                <w:rFonts w:eastAsia="Segoe UI"/>
                <w:lang w:val="uk-UA"/>
              </w:rPr>
              <w:t>вебсайт</w:t>
            </w:r>
            <w:proofErr w:type="spellEnd"/>
            <w:r w:rsidRPr="00F82C38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F41E8C" w:rsidRPr="00F82C38" w:rsidRDefault="00F41E8C" w:rsidP="00F41E8C">
            <w:pPr>
              <w:pStyle w:val="a5"/>
              <w:widowControl w:val="0"/>
              <w:numPr>
                <w:ilvl w:val="0"/>
                <w:numId w:val="13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/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F41E8C" w:rsidRPr="00F82C38" w:rsidRDefault="00F41E8C" w:rsidP="00F41E8C">
            <w:pPr>
              <w:pStyle w:val="a5"/>
              <w:numPr>
                <w:ilvl w:val="0"/>
                <w:numId w:val="13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/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F41E8C" w:rsidRPr="00F82C38" w:rsidRDefault="00F41E8C" w:rsidP="00F41E8C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F41E8C" w:rsidRPr="00F82C38" w:rsidRDefault="00F41E8C" w:rsidP="00F41E8C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F82C38">
              <w:rPr>
                <w:rFonts w:eastAsia="Segoe UI"/>
                <w:vertAlign w:val="superscript"/>
                <w:lang w:val="uk-UA"/>
              </w:rPr>
              <w:t>-1</w:t>
            </w:r>
            <w:r w:rsidRPr="00F82C38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F41E8C" w:rsidRPr="00F82C38" w:rsidRDefault="00F41E8C" w:rsidP="00F41E8C">
            <w:pPr>
              <w:pStyle w:val="a5"/>
              <w:numPr>
                <w:ilvl w:val="0"/>
                <w:numId w:val="13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F82C38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F82C38">
              <w:rPr>
                <w:lang w:val="uk-UA"/>
              </w:rPr>
              <w:t xml:space="preserve"> </w:t>
            </w:r>
          </w:p>
          <w:p w:rsidR="00F41E8C" w:rsidRPr="00F82C38" w:rsidRDefault="00F41E8C" w:rsidP="00F41E8C">
            <w:pPr>
              <w:pStyle w:val="a5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F41E8C" w:rsidRPr="00F82C38" w:rsidRDefault="00F41E8C" w:rsidP="00F41E8C">
            <w:pPr>
              <w:ind w:right="1"/>
              <w:jc w:val="both"/>
              <w:rPr>
                <w:lang w:val="uk-UA"/>
              </w:rPr>
            </w:pPr>
            <w:r w:rsidRPr="00F82C38">
              <w:rPr>
                <w:lang w:val="uk-UA"/>
              </w:rPr>
              <w:t xml:space="preserve">     Особи, які є працівниками Національного бюро та бажають взяти участь у конкурсі, подають в електронній формі </w:t>
            </w:r>
            <w:r w:rsidRPr="00F82C38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F82C38">
              <w:rPr>
                <w:b/>
                <w:lang w:val="uk-UA"/>
              </w:rPr>
              <w:t>вебсайт</w:t>
            </w:r>
            <w:proofErr w:type="spellEnd"/>
            <w:r w:rsidRPr="00F82C38">
              <w:rPr>
                <w:b/>
                <w:lang w:val="uk-UA"/>
              </w:rPr>
              <w:t xml:space="preserve"> Національного бюро</w:t>
            </w:r>
            <w:r w:rsidRPr="00F82C38">
              <w:rPr>
                <w:lang w:val="uk-UA"/>
              </w:rPr>
              <w:t>:</w:t>
            </w:r>
          </w:p>
          <w:p w:rsidR="00F41E8C" w:rsidRPr="00F82C38" w:rsidRDefault="00F41E8C" w:rsidP="00F41E8C">
            <w:pPr>
              <w:numPr>
                <w:ilvl w:val="0"/>
                <w:numId w:val="14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4D6DCF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</w:t>
            </w:r>
            <w:r w:rsidRPr="00F82C38">
              <w:rPr>
                <w:lang w:val="uk-UA"/>
              </w:rPr>
              <w:t xml:space="preserve">; </w:t>
            </w:r>
          </w:p>
          <w:p w:rsidR="00F41E8C" w:rsidRPr="00F82C38" w:rsidRDefault="00F41E8C" w:rsidP="00F41E8C">
            <w:pPr>
              <w:numPr>
                <w:ilvl w:val="0"/>
                <w:numId w:val="14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F82C38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F82C38">
              <w:rPr>
                <w:lang w:val="uk-UA"/>
              </w:rPr>
              <w:t>вебсайт</w:t>
            </w:r>
            <w:proofErr w:type="spellEnd"/>
            <w:r w:rsidRPr="00F82C38">
              <w:rPr>
                <w:lang w:val="uk-UA"/>
              </w:rPr>
              <w:t xml:space="preserve"> Національного бюро);</w:t>
            </w:r>
          </w:p>
          <w:p w:rsidR="00F41E8C" w:rsidRPr="00F82C38" w:rsidRDefault="00F41E8C" w:rsidP="00F41E8C">
            <w:pPr>
              <w:numPr>
                <w:ilvl w:val="0"/>
                <w:numId w:val="14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F82C38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F41E8C" w:rsidRPr="00F82C38" w:rsidRDefault="00F41E8C" w:rsidP="00F41E8C">
            <w:pPr>
              <w:tabs>
                <w:tab w:val="left" w:pos="486"/>
              </w:tabs>
              <w:spacing w:after="160"/>
              <w:jc w:val="both"/>
              <w:rPr>
                <w:rFonts w:eastAsia="Segoe UI" w:cstheme="minorHAnsi"/>
                <w:szCs w:val="22"/>
                <w:lang w:val="uk-UA" w:eastAsia="en-US"/>
              </w:rPr>
            </w:pPr>
            <w:r w:rsidRPr="00F82C38">
              <w:rPr>
                <w:rFonts w:eastAsia="Segoe UI"/>
                <w:lang w:val="uk-UA"/>
              </w:rPr>
              <w:lastRenderedPageBreak/>
              <w:t xml:space="preserve">     </w:t>
            </w:r>
            <w:r w:rsidRPr="004D6DCF">
              <w:rPr>
                <w:rFonts w:eastAsia="Segoe UI" w:cstheme="minorHAnsi"/>
                <w:szCs w:val="22"/>
                <w:lang w:val="uk-UA" w:eastAsia="en-US"/>
              </w:rPr>
              <w:t xml:space="preserve">     Зразки заяв розміщені на офіційному </w:t>
            </w:r>
            <w:proofErr w:type="spellStart"/>
            <w:r w:rsidRPr="004D6DCF">
              <w:rPr>
                <w:rFonts w:eastAsia="Segoe UI" w:cstheme="minorHAnsi"/>
                <w:szCs w:val="22"/>
                <w:lang w:val="uk-UA" w:eastAsia="en-US"/>
              </w:rPr>
              <w:t>вебсайті</w:t>
            </w:r>
            <w:proofErr w:type="spellEnd"/>
            <w:r w:rsidRPr="004D6DCF">
              <w:rPr>
                <w:rFonts w:eastAsia="Segoe UI" w:cstheme="minorHAnsi"/>
                <w:szCs w:val="22"/>
                <w:lang w:val="uk-UA" w:eastAsia="en-US"/>
              </w:rPr>
              <w:t xml:space="preserve"> Національного бюро (</w:t>
            </w:r>
            <w:hyperlink r:id="rId8" w:history="1">
              <w:r w:rsidRPr="004D6DCF">
                <w:rPr>
                  <w:rStyle w:val="a4"/>
                  <w:rFonts w:eastAsia="Segoe UI" w:cstheme="minorHAnsi"/>
                  <w:szCs w:val="22"/>
                  <w:lang w:val="uk-UA" w:eastAsia="en-US"/>
                </w:rPr>
                <w:t>https://nabu.gov.ua/robota-v-nabu/pravila-priiomu/poryadok-provedennya-vidkrytogo-konkursu/</w:t>
              </w:r>
            </w:hyperlink>
            <w:r w:rsidRPr="004D6DCF">
              <w:rPr>
                <w:rFonts w:eastAsia="Segoe UI" w:cstheme="minorHAnsi"/>
                <w:szCs w:val="22"/>
                <w:lang w:val="uk-UA" w:eastAsia="en-US"/>
              </w:rPr>
              <w:t xml:space="preserve"> (Порядок проведення відкритого конкурсу, розділ ІІІ).</w:t>
            </w:r>
          </w:p>
          <w:p w:rsidR="00F41E8C" w:rsidRPr="00F82C38" w:rsidRDefault="00F41E8C" w:rsidP="00F41E8C">
            <w:pPr>
              <w:tabs>
                <w:tab w:val="left" w:pos="273"/>
              </w:tabs>
              <w:spacing w:line="272" w:lineRule="exact"/>
              <w:jc w:val="both"/>
              <w:rPr>
                <w:lang w:val="uk-UA"/>
              </w:rPr>
            </w:pPr>
            <w:r w:rsidRPr="00F82C38">
              <w:rPr>
                <w:rFonts w:eastAsia="Segoe UI"/>
                <w:lang w:val="uk-UA"/>
              </w:rPr>
              <w:t xml:space="preserve"> 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Термін подання документів</w:t>
            </w:r>
          </w:p>
        </w:tc>
        <w:tc>
          <w:tcPr>
            <w:tcW w:w="5805" w:type="dxa"/>
            <w:shd w:val="clear" w:color="auto" w:fill="auto"/>
            <w:vAlign w:val="center"/>
          </w:tcPr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Протягом 10 календарних днів.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Прийом документів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 xml:space="preserve">За посиланням на </w:t>
            </w:r>
            <w:proofErr w:type="spellStart"/>
            <w:r w:rsidRPr="006C6462">
              <w:rPr>
                <w:lang w:val="uk-UA"/>
              </w:rPr>
              <w:t>вебсайті</w:t>
            </w:r>
            <w:proofErr w:type="spellEnd"/>
            <w:r w:rsidRPr="006C6462">
              <w:rPr>
                <w:lang w:val="uk-UA"/>
              </w:rPr>
              <w:t xml:space="preserve"> Національного бюро </w:t>
            </w:r>
            <w:hyperlink r:id="rId9" w:history="1">
              <w:r w:rsidRPr="006C6462">
                <w:rPr>
                  <w:rStyle w:val="a4"/>
                  <w:lang w:val="uk-UA"/>
                </w:rPr>
                <w:t>https://nabu.gov.ua/robota-v-nabu/perelik-vakansiy/</w:t>
              </w:r>
            </w:hyperlink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Контактні дані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E-</w:t>
            </w:r>
            <w:proofErr w:type="spellStart"/>
            <w:r w:rsidRPr="006C6462">
              <w:rPr>
                <w:lang w:val="uk-UA"/>
              </w:rPr>
              <w:t>mail</w:t>
            </w:r>
            <w:proofErr w:type="spellEnd"/>
            <w:r w:rsidRPr="006C6462">
              <w:rPr>
                <w:lang w:val="uk-UA"/>
              </w:rPr>
              <w:t>: </w:t>
            </w:r>
            <w:hyperlink r:id="rId10" w:history="1">
              <w:r w:rsidR="003E64F8" w:rsidRPr="00F82C38">
                <w:rPr>
                  <w:rStyle w:val="a4"/>
                  <w:lang w:val="uk-UA"/>
                </w:rPr>
                <w:t>commission2@nabu.gov.ua</w:t>
              </w:r>
            </w:hyperlink>
          </w:p>
          <w:p w:rsidR="00250617" w:rsidRPr="006C6462" w:rsidRDefault="00250617" w:rsidP="00250617">
            <w:pPr>
              <w:jc w:val="both"/>
              <w:rPr>
                <w:lang w:val="uk-UA"/>
              </w:rPr>
            </w:pPr>
            <w:proofErr w:type="spellStart"/>
            <w:r w:rsidRPr="006C6462">
              <w:rPr>
                <w:lang w:val="uk-UA"/>
              </w:rPr>
              <w:t>Тел</w:t>
            </w:r>
            <w:proofErr w:type="spellEnd"/>
            <w:r w:rsidRPr="006C6462">
              <w:rPr>
                <w:lang w:val="uk-UA"/>
              </w:rPr>
              <w:t>.:</w:t>
            </w:r>
            <w:r w:rsidR="00801495" w:rsidRPr="006C6462">
              <w:rPr>
                <w:lang w:val="uk-UA"/>
              </w:rPr>
              <w:t xml:space="preserve"> </w:t>
            </w:r>
            <w:r w:rsidRPr="006C6462">
              <w:rPr>
                <w:lang w:val="uk-UA"/>
              </w:rPr>
              <w:t>(044) 246-30-03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1.6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Умови оплати праці</w:t>
            </w:r>
          </w:p>
        </w:tc>
        <w:tc>
          <w:tcPr>
            <w:tcW w:w="5805" w:type="dxa"/>
            <w:shd w:val="clear" w:color="auto" w:fill="auto"/>
          </w:tcPr>
          <w:p w:rsidR="005C6902" w:rsidRPr="006C6462" w:rsidRDefault="005C6902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Посадовий оклад: 79</w:t>
            </w:r>
            <w:r w:rsidR="00EF6632" w:rsidRPr="006C6462">
              <w:rPr>
                <w:lang w:val="uk-UA"/>
              </w:rPr>
              <w:t xml:space="preserve"> </w:t>
            </w:r>
            <w:r w:rsidRPr="006C6462">
              <w:rPr>
                <w:lang w:val="uk-UA"/>
              </w:rPr>
              <w:t>872 грн.</w:t>
            </w:r>
          </w:p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250617" w:rsidRPr="006C6462" w:rsidTr="006C6462">
        <w:tc>
          <w:tcPr>
            <w:tcW w:w="706" w:type="dxa"/>
            <w:shd w:val="clear" w:color="auto" w:fill="auto"/>
          </w:tcPr>
          <w:p w:rsidR="00250617" w:rsidRPr="006C6462" w:rsidRDefault="00F41E8C" w:rsidP="0025061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1.7</w:t>
            </w:r>
          </w:p>
        </w:tc>
        <w:tc>
          <w:tcPr>
            <w:tcW w:w="3258" w:type="dxa"/>
            <w:shd w:val="clear" w:color="auto" w:fill="auto"/>
          </w:tcPr>
          <w:p w:rsidR="00250617" w:rsidRPr="006C6462" w:rsidRDefault="00250617" w:rsidP="00250617">
            <w:pPr>
              <w:rPr>
                <w:lang w:val="uk-UA"/>
              </w:rPr>
            </w:pPr>
            <w:r w:rsidRPr="006C6462">
              <w:rPr>
                <w:lang w:val="uk-UA"/>
              </w:rPr>
              <w:t>Місце проведення конкурсу</w:t>
            </w:r>
          </w:p>
        </w:tc>
        <w:tc>
          <w:tcPr>
            <w:tcW w:w="5805" w:type="dxa"/>
            <w:shd w:val="clear" w:color="auto" w:fill="auto"/>
          </w:tcPr>
          <w:p w:rsidR="00250617" w:rsidRPr="006C6462" w:rsidRDefault="00250617" w:rsidP="00250617">
            <w:pPr>
              <w:jc w:val="both"/>
              <w:rPr>
                <w:lang w:val="uk-UA"/>
              </w:rPr>
            </w:pPr>
            <w:r w:rsidRPr="006C6462">
              <w:rPr>
                <w:lang w:val="uk-UA"/>
              </w:rPr>
              <w:t>м. Київ, вул. Дениса Монастирського, 3</w:t>
            </w:r>
          </w:p>
        </w:tc>
      </w:tr>
    </w:tbl>
    <w:p w:rsidR="004812A6" w:rsidRPr="006C6462" w:rsidRDefault="004812A6">
      <w:pPr>
        <w:rPr>
          <w:lang w:val="uk-UA"/>
        </w:rPr>
      </w:pPr>
    </w:p>
    <w:sectPr w:rsidR="004812A6" w:rsidRPr="006C6462" w:rsidSect="006C6462">
      <w:headerReference w:type="default" r:id="rId11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AB6" w:rsidRDefault="00A04AB6" w:rsidP="00DC2448">
      <w:r>
        <w:separator/>
      </w:r>
    </w:p>
  </w:endnote>
  <w:endnote w:type="continuationSeparator" w:id="0">
    <w:p w:rsidR="00A04AB6" w:rsidRDefault="00A04AB6" w:rsidP="00DC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AB6" w:rsidRDefault="00A04AB6" w:rsidP="00DC2448">
      <w:r>
        <w:separator/>
      </w:r>
    </w:p>
  </w:footnote>
  <w:footnote w:type="continuationSeparator" w:id="0">
    <w:p w:rsidR="00A04AB6" w:rsidRDefault="00A04AB6" w:rsidP="00DC2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0073943"/>
      <w:docPartObj>
        <w:docPartGallery w:val="Page Numbers (Top of Page)"/>
        <w:docPartUnique/>
      </w:docPartObj>
    </w:sdtPr>
    <w:sdtEndPr/>
    <w:sdtContent>
      <w:p w:rsidR="001A691F" w:rsidRDefault="001A69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918" w:rsidRPr="00525918">
          <w:rPr>
            <w:noProof/>
            <w:lang w:val="uk-UA"/>
          </w:rPr>
          <w:t>6</w:t>
        </w:r>
        <w:r>
          <w:fldChar w:fldCharType="end"/>
        </w:r>
      </w:p>
    </w:sdtContent>
  </w:sdt>
  <w:p w:rsidR="001A691F" w:rsidRDefault="001A691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-3261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1" w15:restartNumberingAfterBreak="0">
    <w:nsid w:val="166608C1"/>
    <w:multiLevelType w:val="multilevel"/>
    <w:tmpl w:val="39B0A1C0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B272F"/>
    <w:multiLevelType w:val="hybridMultilevel"/>
    <w:tmpl w:val="28C20680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2"/>
  </w:num>
  <w:num w:numId="10">
    <w:abstractNumId w:val="0"/>
  </w:num>
  <w:num w:numId="11">
    <w:abstractNumId w:val="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7BC"/>
    <w:rsid w:val="00046D58"/>
    <w:rsid w:val="00062660"/>
    <w:rsid w:val="00094BDC"/>
    <w:rsid w:val="000A2D60"/>
    <w:rsid w:val="00122EE1"/>
    <w:rsid w:val="00150AD2"/>
    <w:rsid w:val="0016799A"/>
    <w:rsid w:val="00175FBE"/>
    <w:rsid w:val="0017781F"/>
    <w:rsid w:val="001A691F"/>
    <w:rsid w:val="001B1059"/>
    <w:rsid w:val="001D63B6"/>
    <w:rsid w:val="001F431D"/>
    <w:rsid w:val="00204364"/>
    <w:rsid w:val="00250617"/>
    <w:rsid w:val="002510B5"/>
    <w:rsid w:val="002657BC"/>
    <w:rsid w:val="00271858"/>
    <w:rsid w:val="002B2263"/>
    <w:rsid w:val="002F5D7B"/>
    <w:rsid w:val="003063C3"/>
    <w:rsid w:val="003A15D4"/>
    <w:rsid w:val="003B3E59"/>
    <w:rsid w:val="003C5788"/>
    <w:rsid w:val="003D4BD7"/>
    <w:rsid w:val="003E5782"/>
    <w:rsid w:val="003E64F8"/>
    <w:rsid w:val="00410194"/>
    <w:rsid w:val="00443251"/>
    <w:rsid w:val="00455A46"/>
    <w:rsid w:val="004812A6"/>
    <w:rsid w:val="004E5588"/>
    <w:rsid w:val="00502E2E"/>
    <w:rsid w:val="005057BD"/>
    <w:rsid w:val="00525918"/>
    <w:rsid w:val="00577550"/>
    <w:rsid w:val="00582F41"/>
    <w:rsid w:val="005B0805"/>
    <w:rsid w:val="005B7F9F"/>
    <w:rsid w:val="005C6902"/>
    <w:rsid w:val="00601F98"/>
    <w:rsid w:val="00605937"/>
    <w:rsid w:val="006360C9"/>
    <w:rsid w:val="0066134F"/>
    <w:rsid w:val="006A4371"/>
    <w:rsid w:val="006C6462"/>
    <w:rsid w:val="0075315A"/>
    <w:rsid w:val="007A786F"/>
    <w:rsid w:val="007B6EC5"/>
    <w:rsid w:val="007E7A13"/>
    <w:rsid w:val="00801495"/>
    <w:rsid w:val="008C6DEA"/>
    <w:rsid w:val="008C783F"/>
    <w:rsid w:val="0094095C"/>
    <w:rsid w:val="009874C4"/>
    <w:rsid w:val="009A5563"/>
    <w:rsid w:val="009B4235"/>
    <w:rsid w:val="009F4F56"/>
    <w:rsid w:val="00A03036"/>
    <w:rsid w:val="00A04AB6"/>
    <w:rsid w:val="00A55845"/>
    <w:rsid w:val="00A55E2E"/>
    <w:rsid w:val="00A56E0D"/>
    <w:rsid w:val="00AF39EB"/>
    <w:rsid w:val="00B72EB6"/>
    <w:rsid w:val="00BA0AD3"/>
    <w:rsid w:val="00BA5CF2"/>
    <w:rsid w:val="00BC370D"/>
    <w:rsid w:val="00BE481A"/>
    <w:rsid w:val="00C22052"/>
    <w:rsid w:val="00C30525"/>
    <w:rsid w:val="00C56AAB"/>
    <w:rsid w:val="00C70DA0"/>
    <w:rsid w:val="00C727F8"/>
    <w:rsid w:val="00CA31F8"/>
    <w:rsid w:val="00CC7CBB"/>
    <w:rsid w:val="00CD3725"/>
    <w:rsid w:val="00CE1638"/>
    <w:rsid w:val="00D10B39"/>
    <w:rsid w:val="00D16B1B"/>
    <w:rsid w:val="00D90453"/>
    <w:rsid w:val="00D91D23"/>
    <w:rsid w:val="00D93AFE"/>
    <w:rsid w:val="00DB7C2C"/>
    <w:rsid w:val="00DC1C2A"/>
    <w:rsid w:val="00DC2448"/>
    <w:rsid w:val="00DC5012"/>
    <w:rsid w:val="00E17788"/>
    <w:rsid w:val="00E27AD5"/>
    <w:rsid w:val="00EC042B"/>
    <w:rsid w:val="00EF6632"/>
    <w:rsid w:val="00F41E8C"/>
    <w:rsid w:val="00F5017E"/>
    <w:rsid w:val="00F603C5"/>
    <w:rsid w:val="00F8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CE1D"/>
  <w15:chartTrackingRefBased/>
  <w15:docId w15:val="{FE14AD3B-AA71-4A1C-A40F-1B01A699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ередня сітка 21"/>
    <w:uiPriority w:val="1"/>
    <w:qFormat/>
    <w:rsid w:val="002657B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2657BC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2657BC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2657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2657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657BC"/>
    <w:pPr>
      <w:ind w:left="720"/>
      <w:contextualSpacing/>
    </w:pPr>
  </w:style>
  <w:style w:type="paragraph" w:customStyle="1" w:styleId="rvps2">
    <w:name w:val="rvps2"/>
    <w:basedOn w:val="a"/>
    <w:uiPriority w:val="99"/>
    <w:rsid w:val="002657BC"/>
    <w:pPr>
      <w:spacing w:before="100" w:beforeAutospacing="1" w:after="100" w:afterAutospacing="1"/>
    </w:pPr>
    <w:rPr>
      <w:lang w:val="uk-UA" w:eastAsia="uk-UA"/>
    </w:rPr>
  </w:style>
  <w:style w:type="character" w:styleId="a6">
    <w:name w:val="FollowedHyperlink"/>
    <w:basedOn w:val="a0"/>
    <w:uiPriority w:val="99"/>
    <w:semiHidden/>
    <w:unhideWhenUsed/>
    <w:rsid w:val="00601F9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C2448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C244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DC2448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C244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Emphasis"/>
    <w:basedOn w:val="a0"/>
    <w:uiPriority w:val="20"/>
    <w:qFormat/>
    <w:rsid w:val="00CA31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ravila-priiomu/poryadok-provedennya-vidkrytogo-konkurs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bu.gov.ua/perelik-pytan-do-kvalifikaciynogo-ispyt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mmission2@nabu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u.gov.ua/robota-v-nabu/perelik-vakansiy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7217</Words>
  <Characters>4115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Пожар Вадим Володимирович</dc:creator>
  <cp:keywords/>
  <dc:description/>
  <cp:lastModifiedBy>Михайлова Ольга Юріївна</cp:lastModifiedBy>
  <cp:revision>24</cp:revision>
  <dcterms:created xsi:type="dcterms:W3CDTF">2026-09-16T18:22:00Z</dcterms:created>
  <dcterms:modified xsi:type="dcterms:W3CDTF">2026-09-22T15:24:00Z</dcterms:modified>
</cp:coreProperties>
</file>