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1D" w:rsidRPr="00687B05" w:rsidRDefault="00C24B89" w:rsidP="0032171D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="00660396">
        <w:rPr>
          <w:b/>
          <w:bCs/>
          <w:color w:val="000000" w:themeColor="text1"/>
          <w:sz w:val="28"/>
          <w:szCs w:val="28"/>
          <w:lang w:val="uk-UA"/>
        </w:rPr>
        <w:t>(код УСО</w:t>
      </w:r>
      <w:r w:rsidR="00660396">
        <w:rPr>
          <w:b/>
          <w:sz w:val="28"/>
          <w:szCs w:val="28"/>
        </w:rPr>
        <w:t>/</w:t>
      </w:r>
      <w:r w:rsidR="00660396">
        <w:rPr>
          <w:b/>
          <w:sz w:val="28"/>
          <w:szCs w:val="28"/>
          <w:lang w:val="uk-UA"/>
        </w:rPr>
        <w:t>5</w:t>
      </w:r>
      <w:bookmarkStart w:id="0" w:name="_GoBack"/>
      <w:bookmarkEnd w:id="0"/>
      <w:r w:rsidR="00660396">
        <w:rPr>
          <w:b/>
          <w:sz w:val="28"/>
          <w:szCs w:val="28"/>
          <w:lang w:val="uk-UA"/>
        </w:rPr>
        <w:t>-Р</w:t>
      </w:r>
      <w:r w:rsidR="00660396">
        <w:rPr>
          <w:b/>
          <w:sz w:val="28"/>
          <w:szCs w:val="28"/>
        </w:rPr>
        <w:t>/</w:t>
      </w:r>
      <w:r w:rsidR="00660396">
        <w:rPr>
          <w:b/>
          <w:sz w:val="28"/>
          <w:szCs w:val="28"/>
          <w:lang w:val="uk-UA"/>
        </w:rPr>
        <w:t>15.01.2026</w:t>
      </w:r>
      <w:r w:rsidR="00660396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«</w:t>
      </w:r>
      <w:r w:rsidR="0006613A">
        <w:rPr>
          <w:b/>
          <w:color w:val="000000" w:themeColor="text1"/>
          <w:sz w:val="28"/>
          <w:szCs w:val="28"/>
          <w:lang w:val="uk-UA"/>
        </w:rPr>
        <w:t>з</w:t>
      </w:r>
      <w:r w:rsidR="00BD7C78">
        <w:rPr>
          <w:b/>
          <w:color w:val="000000" w:themeColor="text1"/>
          <w:sz w:val="28"/>
          <w:szCs w:val="28"/>
          <w:lang w:val="uk-UA"/>
        </w:rPr>
        <w:t>аступник н</w:t>
      </w:r>
      <w:r w:rsidR="006D6138" w:rsidRPr="007C25A8">
        <w:rPr>
          <w:b/>
          <w:color w:val="000000" w:themeColor="text1"/>
          <w:sz w:val="28"/>
          <w:szCs w:val="28"/>
          <w:lang w:val="uk-UA"/>
        </w:rPr>
        <w:t>ачальник</w:t>
      </w:r>
      <w:r w:rsidR="00CB75C1">
        <w:rPr>
          <w:b/>
          <w:color w:val="000000" w:themeColor="text1"/>
          <w:sz w:val="28"/>
          <w:szCs w:val="28"/>
          <w:lang w:val="uk-UA"/>
        </w:rPr>
        <w:t>а</w:t>
      </w:r>
      <w:r w:rsidRPr="007C25A8">
        <w:rPr>
          <w:b/>
          <w:bCs/>
          <w:color w:val="000000" w:themeColor="text1"/>
          <w:sz w:val="28"/>
          <w:szCs w:val="28"/>
          <w:lang w:val="uk-UA"/>
        </w:rPr>
        <w:t xml:space="preserve"> відділу</w:t>
      </w:r>
      <w:r w:rsidR="0006613A">
        <w:rPr>
          <w:b/>
          <w:bCs/>
          <w:color w:val="000000" w:themeColor="text1"/>
          <w:sz w:val="28"/>
          <w:szCs w:val="28"/>
          <w:lang w:val="uk-UA"/>
        </w:rPr>
        <w:t>»</w:t>
      </w:r>
      <w:r w:rsidRPr="007C25A8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6613A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C25A8">
        <w:rPr>
          <w:b/>
          <w:bCs/>
          <w:color w:val="000000" w:themeColor="text1"/>
          <w:sz w:val="28"/>
          <w:szCs w:val="28"/>
          <w:lang w:val="uk-UA"/>
        </w:rPr>
        <w:t>Управління спеціальних операцій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  <w:r w:rsidR="00CB75C1">
        <w:rPr>
          <w:b/>
          <w:color w:val="000000" w:themeColor="text1"/>
          <w:sz w:val="28"/>
          <w:szCs w:val="28"/>
          <w:lang w:val="uk-UA"/>
        </w:rPr>
        <w:t>»</w:t>
      </w:r>
    </w:p>
    <w:p w:rsidR="00C24B89" w:rsidRPr="00687B05" w:rsidRDefault="00C24B89" w:rsidP="00C24B89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53"/>
        <w:gridCol w:w="5069"/>
      </w:tblGrid>
      <w:tr w:rsidR="00C24B89" w:rsidRPr="00687B05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505DC6" w:rsidRPr="00687B05" w:rsidRDefault="00505DC6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5E01" w:rsidRPr="00BF5E01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C24B89" w:rsidRPr="00BF5E01" w:rsidRDefault="00C24B89" w:rsidP="009E58A4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</w:t>
            </w:r>
            <w:r w:rsidR="00B858C0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 w:rsidR="006D6138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="009E58A4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емен </w:t>
            </w:r>
            <w:r w:rsidR="006D6138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КРИВОНОС</w:t>
            </w:r>
          </w:p>
        </w:tc>
      </w:tr>
      <w:tr w:rsidR="00C24B89" w:rsidRPr="00687B05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top w:val="single" w:sz="4" w:space="0" w:color="auto"/>
            </w:tcBorders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C24B89" w:rsidRPr="00687B05" w:rsidTr="00F7795E"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2200" w:rsidRPr="00687B05" w:rsidTr="00F7795E">
        <w:trPr>
          <w:trHeight w:val="307"/>
        </w:trPr>
        <w:tc>
          <w:tcPr>
            <w:tcW w:w="474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C24B89" w:rsidRPr="00687B05" w:rsidRDefault="00C24B89" w:rsidP="00A60D26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A60D2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A60D2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січня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202</w:t>
            </w:r>
            <w:r w:rsidR="005E5D6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C24B89" w:rsidRPr="00687B05" w:rsidRDefault="00C24B89" w:rsidP="00C24B89">
      <w:pPr>
        <w:rPr>
          <w:bCs/>
          <w:color w:val="000000" w:themeColor="text1"/>
          <w:lang w:val="uk-UA"/>
        </w:rPr>
      </w:pPr>
    </w:p>
    <w:tbl>
      <w:tblPr>
        <w:tblW w:w="554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317"/>
        <w:gridCol w:w="5400"/>
      </w:tblGrid>
      <w:tr w:rsidR="00994445" w:rsidRPr="00687B05" w:rsidTr="00FA7E55">
        <w:tc>
          <w:tcPr>
            <w:tcW w:w="567" w:type="dxa"/>
          </w:tcPr>
          <w:p w:rsidR="00994445" w:rsidRPr="00687B05" w:rsidRDefault="00994445" w:rsidP="00FA7E55">
            <w:pPr>
              <w:ind w:left="-219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795" w:type="dxa"/>
            <w:gridSpan w:val="2"/>
          </w:tcPr>
          <w:p w:rsidR="00994445" w:rsidRPr="00687B05" w:rsidRDefault="00994445" w:rsidP="00972DF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972DF5" w:rsidRPr="00687B05" w:rsidTr="00FA7E55">
        <w:tc>
          <w:tcPr>
            <w:tcW w:w="567" w:type="dxa"/>
          </w:tcPr>
          <w:p w:rsidR="00972DF5" w:rsidRPr="00687B05" w:rsidRDefault="00972DF5" w:rsidP="00972DF5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366" w:type="dxa"/>
            <w:vAlign w:val="center"/>
          </w:tcPr>
          <w:p w:rsidR="00972DF5" w:rsidRPr="00687B05" w:rsidRDefault="00972DF5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429" w:type="dxa"/>
            <w:vAlign w:val="center"/>
          </w:tcPr>
          <w:p w:rsidR="00972DF5" w:rsidRPr="00687B0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  <w:p w:rsidR="00972DF5" w:rsidRPr="00687B0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852200" w:rsidRPr="00687B05" w:rsidTr="00FA7E55">
        <w:tc>
          <w:tcPr>
            <w:tcW w:w="567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366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429" w:type="dxa"/>
            <w:vAlign w:val="center"/>
          </w:tcPr>
          <w:p w:rsidR="002B2BE9" w:rsidRPr="00687B05" w:rsidRDefault="002B2BE9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52200" w:rsidRPr="00687B05" w:rsidTr="00FA7E55">
        <w:tc>
          <w:tcPr>
            <w:tcW w:w="567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366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429" w:type="dxa"/>
            <w:vAlign w:val="center"/>
          </w:tcPr>
          <w:p w:rsidR="002B2BE9" w:rsidRPr="00687B05" w:rsidRDefault="00BD7C78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Заступник н</w:t>
            </w:r>
            <w:r w:rsidR="006D6138" w:rsidRPr="00687B05">
              <w:rPr>
                <w:color w:val="000000" w:themeColor="text1"/>
                <w:lang w:val="uk-UA"/>
              </w:rPr>
              <w:t>ачальник</w:t>
            </w:r>
            <w:r w:rsidR="00CB75C1">
              <w:rPr>
                <w:color w:val="000000" w:themeColor="text1"/>
                <w:lang w:val="uk-UA"/>
              </w:rPr>
              <w:t>а</w:t>
            </w:r>
            <w:r w:rsidR="006D6138" w:rsidRPr="00687B05">
              <w:rPr>
                <w:color w:val="000000" w:themeColor="text1"/>
                <w:lang w:val="uk-UA"/>
              </w:rPr>
              <w:t xml:space="preserve"> </w:t>
            </w:r>
            <w:r w:rsidR="002B2BE9" w:rsidRPr="00687B05">
              <w:rPr>
                <w:color w:val="000000" w:themeColor="text1"/>
                <w:lang w:val="uk-UA"/>
              </w:rPr>
              <w:t>відділу</w:t>
            </w:r>
          </w:p>
        </w:tc>
      </w:tr>
      <w:tr w:rsidR="00852200" w:rsidRPr="00687B05" w:rsidTr="00FA7E55">
        <w:tc>
          <w:tcPr>
            <w:tcW w:w="567" w:type="dxa"/>
          </w:tcPr>
          <w:p w:rsidR="00994445" w:rsidRPr="00687B05" w:rsidRDefault="00994445" w:rsidP="00FB65C1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4366" w:type="dxa"/>
            <w:vAlign w:val="center"/>
          </w:tcPr>
          <w:p w:rsidR="00994445" w:rsidRPr="00687B05" w:rsidRDefault="0032171D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Категорія </w:t>
            </w:r>
            <w:r w:rsidR="00994445" w:rsidRPr="00687B05">
              <w:rPr>
                <w:color w:val="000000" w:themeColor="text1"/>
                <w:lang w:val="uk-UA"/>
              </w:rPr>
              <w:t>посади</w:t>
            </w:r>
          </w:p>
        </w:tc>
        <w:tc>
          <w:tcPr>
            <w:tcW w:w="5429" w:type="dxa"/>
            <w:vAlign w:val="center"/>
          </w:tcPr>
          <w:p w:rsidR="00994445" w:rsidRPr="00687B05" w:rsidRDefault="0099444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7C25A8" w:rsidRPr="00EB6767" w:rsidTr="00FA7E55">
        <w:tc>
          <w:tcPr>
            <w:tcW w:w="567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4366" w:type="dxa"/>
            <w:vAlign w:val="center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429" w:type="dxa"/>
            <w:vAlign w:val="center"/>
          </w:tcPr>
          <w:p w:rsidR="007C25A8" w:rsidRPr="00A74F78" w:rsidRDefault="00A60418" w:rsidP="00803642">
            <w:pPr>
              <w:pStyle w:val="a8"/>
              <w:numPr>
                <w:ilvl w:val="0"/>
                <w:numId w:val="40"/>
              </w:num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D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прияння начальнику відділу у здійснені загального керівництва відділом, спрямування діяльності його працівників на ефективне вирішення покладених на підрозділ завдань щодо </w:t>
            </w:r>
            <w:r w:rsidR="005E5D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документального супроводження </w:t>
            </w:r>
            <w:r w:rsidR="00BD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спеціальних заходів забезпечення безпеки працівників Національного бюро, заходів забезпечення безпеки учасників кримінального судочинства, заходів швидкого </w:t>
            </w:r>
            <w:r w:rsidR="008036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реагування в умовах, що перешкоджають працівникам Національного бюро виконанню покладених на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обов’язків і здійсненню наданих прав</w:t>
            </w:r>
            <w:r w:rsidR="00BD7C7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366" w:type="dxa"/>
            <w:vAlign w:val="center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429" w:type="dxa"/>
            <w:vAlign w:val="center"/>
          </w:tcPr>
          <w:p w:rsidR="007C25A8" w:rsidRPr="00A74F78" w:rsidRDefault="007C25A8" w:rsidP="00107F70">
            <w:pPr>
              <w:pStyle w:val="a8"/>
              <w:numPr>
                <w:ilvl w:val="1"/>
                <w:numId w:val="41"/>
              </w:num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F7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підрозділу, чітке, своєчасне і </w:t>
            </w:r>
            <w:r w:rsidRPr="00A74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якісне виконання покладених завдань;</w:t>
            </w:r>
          </w:p>
          <w:p w:rsidR="007C25A8" w:rsidRPr="00A74F78" w:rsidRDefault="007C25A8" w:rsidP="00107F70">
            <w:pPr>
              <w:pStyle w:val="a8"/>
              <w:numPr>
                <w:ilvl w:val="1"/>
                <w:numId w:val="41"/>
              </w:num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виховання, мобілізаційна та професійна готовність, </w:t>
            </w:r>
            <w:r w:rsidR="005E5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службова дисципліна</w:t>
            </w:r>
            <w:r w:rsidRPr="00A74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25A8" w:rsidRPr="00A74F78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</w:pPr>
            <w:proofErr w:type="spellStart"/>
            <w:r w:rsidRPr="00A74F78">
              <w:t>проведення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індивідуально-виховної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роботи</w:t>
            </w:r>
            <w:proofErr w:type="spellEnd"/>
            <w:r w:rsidRPr="00A74F78">
              <w:t xml:space="preserve"> з </w:t>
            </w:r>
            <w:proofErr w:type="spellStart"/>
            <w:r w:rsidRPr="00A74F78">
              <w:t>підлеглим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особовим</w:t>
            </w:r>
            <w:proofErr w:type="spellEnd"/>
            <w:r w:rsidRPr="00A74F78">
              <w:t xml:space="preserve"> складом з </w:t>
            </w:r>
            <w:proofErr w:type="spellStart"/>
            <w:r w:rsidRPr="00A74F78">
              <w:t>урахуванням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специфіки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службової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діяльності</w:t>
            </w:r>
            <w:proofErr w:type="spellEnd"/>
            <w:r w:rsidRPr="00A74F78">
              <w:t xml:space="preserve"> та </w:t>
            </w:r>
            <w:proofErr w:type="spellStart"/>
            <w:r w:rsidRPr="00A74F78">
              <w:t>відповідно</w:t>
            </w:r>
            <w:proofErr w:type="spellEnd"/>
            <w:r w:rsidRPr="00A74F78">
              <w:t xml:space="preserve"> до </w:t>
            </w:r>
            <w:proofErr w:type="spellStart"/>
            <w:r w:rsidRPr="00A74F78">
              <w:t>вимог</w:t>
            </w:r>
            <w:proofErr w:type="spellEnd"/>
            <w:r w:rsidRPr="00A74F78">
              <w:t xml:space="preserve"> чинного </w:t>
            </w:r>
            <w:proofErr w:type="spellStart"/>
            <w:r w:rsidRPr="00A74F78">
              <w:t>законодавства</w:t>
            </w:r>
            <w:proofErr w:type="spellEnd"/>
            <w:r w:rsidRPr="00A74F78">
              <w:t>;</w:t>
            </w:r>
          </w:p>
          <w:p w:rsidR="007C25A8" w:rsidRPr="00107F70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 w:rsidRPr="00A74F78">
              <w:t xml:space="preserve">участь у </w:t>
            </w:r>
            <w:proofErr w:type="spellStart"/>
            <w:r w:rsidRPr="00A74F78">
              <w:t>виконанні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завдань</w:t>
            </w:r>
            <w:proofErr w:type="spellEnd"/>
            <w:r w:rsidRPr="00A74F78">
              <w:t xml:space="preserve"> </w:t>
            </w:r>
            <w:r w:rsidR="002D3BCB" w:rsidRPr="00107F70">
              <w:rPr>
                <w:lang w:val="uk-UA"/>
              </w:rPr>
              <w:t>щодо</w:t>
            </w:r>
            <w:r w:rsidRPr="00A74F78">
              <w:t xml:space="preserve"> </w:t>
            </w:r>
            <w:proofErr w:type="spellStart"/>
            <w:r w:rsidRPr="00A74F78">
              <w:t>проведенн</w:t>
            </w:r>
            <w:proofErr w:type="spellEnd"/>
            <w:r w:rsidR="001E4F03">
              <w:rPr>
                <w:lang w:val="uk-UA"/>
              </w:rPr>
              <w:t>я</w:t>
            </w:r>
            <w:r w:rsidRPr="00A74F78">
              <w:t xml:space="preserve"> </w:t>
            </w:r>
            <w:proofErr w:type="spellStart"/>
            <w:r w:rsidRPr="00A74F78">
              <w:t>спеціальних</w:t>
            </w:r>
            <w:proofErr w:type="spellEnd"/>
            <w:r w:rsidRPr="00A74F78">
              <w:t xml:space="preserve"> </w:t>
            </w:r>
            <w:proofErr w:type="spellStart"/>
            <w:r w:rsidRPr="00A74F78">
              <w:t>операцій</w:t>
            </w:r>
            <w:proofErr w:type="spellEnd"/>
            <w:r w:rsidRPr="00A74F78">
              <w:t xml:space="preserve">, </w:t>
            </w:r>
            <w:proofErr w:type="spellStart"/>
            <w:r w:rsidRPr="00A74F78">
              <w:t>спрямованих</w:t>
            </w:r>
            <w:proofErr w:type="spellEnd"/>
            <w:r w:rsidRPr="00A74F78">
              <w:t xml:space="preserve"> на </w:t>
            </w:r>
            <w:proofErr w:type="spellStart"/>
            <w:r w:rsidRPr="00A74F78">
              <w:t>припинення</w:t>
            </w:r>
            <w:proofErr w:type="spellEnd"/>
            <w:r w:rsidRPr="00A74F78">
              <w:t xml:space="preserve"> </w:t>
            </w:r>
            <w:r w:rsidR="005E5D67">
              <w:rPr>
                <w:lang w:val="uk-UA"/>
              </w:rPr>
              <w:t>кримінальних корупційних правопорушень</w:t>
            </w:r>
            <w:r w:rsidRPr="00A74F78">
              <w:t>;</w:t>
            </w:r>
            <w:r w:rsidRPr="00107F70">
              <w:rPr>
                <w:color w:val="000000"/>
              </w:rPr>
              <w:t xml:space="preserve"> </w:t>
            </w:r>
          </w:p>
          <w:p w:rsidR="007C25A8" w:rsidRPr="00A74F78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</w:pPr>
            <w:r w:rsidRPr="00107F70">
              <w:rPr>
                <w:color w:val="000000"/>
              </w:rPr>
              <w:t xml:space="preserve">участь у </w:t>
            </w:r>
            <w:proofErr w:type="spellStart"/>
            <w:r w:rsidRPr="00107F70">
              <w:rPr>
                <w:color w:val="000000"/>
              </w:rPr>
              <w:t>розробці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перспективних</w:t>
            </w:r>
            <w:proofErr w:type="spellEnd"/>
            <w:r w:rsidRPr="00107F70">
              <w:rPr>
                <w:color w:val="000000"/>
              </w:rPr>
              <w:t xml:space="preserve">, </w:t>
            </w:r>
            <w:proofErr w:type="spellStart"/>
            <w:r w:rsidRPr="00107F70">
              <w:rPr>
                <w:color w:val="000000"/>
              </w:rPr>
              <w:t>поточних</w:t>
            </w:r>
            <w:proofErr w:type="spellEnd"/>
            <w:r w:rsidRPr="00107F70">
              <w:rPr>
                <w:color w:val="000000"/>
              </w:rPr>
              <w:t xml:space="preserve"> та </w:t>
            </w:r>
            <w:proofErr w:type="spellStart"/>
            <w:r w:rsidRPr="00107F70">
              <w:rPr>
                <w:color w:val="000000"/>
              </w:rPr>
              <w:t>оперативних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планів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Національного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антикорупційного</w:t>
            </w:r>
            <w:proofErr w:type="spellEnd"/>
            <w:r w:rsidRPr="00107F70">
              <w:rPr>
                <w:color w:val="000000"/>
              </w:rPr>
              <w:t xml:space="preserve"> бюро України</w:t>
            </w:r>
            <w:r w:rsidR="005E5D67">
              <w:rPr>
                <w:color w:val="000000"/>
                <w:lang w:val="uk-UA"/>
              </w:rPr>
              <w:t xml:space="preserve"> та підрозділу</w:t>
            </w:r>
            <w:r w:rsidRPr="00107F70">
              <w:rPr>
                <w:color w:val="000000"/>
              </w:rPr>
              <w:t>;</w:t>
            </w:r>
          </w:p>
          <w:p w:rsidR="007C25A8" w:rsidRPr="00107F70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 w:rsidRPr="00107F70">
              <w:rPr>
                <w:color w:val="000000"/>
              </w:rPr>
              <w:t xml:space="preserve">контроль за </w:t>
            </w:r>
            <w:proofErr w:type="spellStart"/>
            <w:r w:rsidRPr="00107F70">
              <w:rPr>
                <w:color w:val="000000"/>
              </w:rPr>
              <w:t>додержанням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законності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підлеглими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під</w:t>
            </w:r>
            <w:proofErr w:type="spellEnd"/>
            <w:r w:rsidRPr="00107F70">
              <w:rPr>
                <w:color w:val="000000"/>
              </w:rPr>
              <w:t xml:space="preserve"> час </w:t>
            </w:r>
            <w:proofErr w:type="spellStart"/>
            <w:r w:rsidRPr="00107F70">
              <w:rPr>
                <w:color w:val="000000"/>
              </w:rPr>
              <w:t>виконання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спеціальних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завдань</w:t>
            </w:r>
            <w:proofErr w:type="spellEnd"/>
            <w:r w:rsidRPr="00107F70">
              <w:rPr>
                <w:color w:val="000000"/>
              </w:rPr>
              <w:t>;</w:t>
            </w:r>
          </w:p>
          <w:p w:rsidR="007C25A8" w:rsidRPr="00107F70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proofErr w:type="spellStart"/>
            <w:r w:rsidRPr="00107F70">
              <w:rPr>
                <w:color w:val="000000"/>
              </w:rPr>
              <w:t>координація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взаємодії</w:t>
            </w:r>
            <w:proofErr w:type="spellEnd"/>
            <w:r w:rsidRPr="00107F70">
              <w:rPr>
                <w:color w:val="000000"/>
              </w:rPr>
              <w:t xml:space="preserve"> </w:t>
            </w:r>
            <w:r w:rsidR="005E5D67">
              <w:rPr>
                <w:color w:val="000000"/>
                <w:lang w:val="uk-UA"/>
              </w:rPr>
              <w:t xml:space="preserve">Управління та </w:t>
            </w:r>
            <w:proofErr w:type="spellStart"/>
            <w:r w:rsidR="005E5D67">
              <w:rPr>
                <w:color w:val="000000"/>
                <w:lang w:val="uk-UA"/>
              </w:rPr>
              <w:t>віділу</w:t>
            </w:r>
            <w:proofErr w:type="spellEnd"/>
            <w:r w:rsidRPr="00107F70">
              <w:rPr>
                <w:color w:val="000000"/>
              </w:rPr>
              <w:t xml:space="preserve"> з </w:t>
            </w:r>
            <w:proofErr w:type="spellStart"/>
            <w:r w:rsidRPr="00107F70">
              <w:rPr>
                <w:color w:val="000000"/>
              </w:rPr>
              <w:t>іншими</w:t>
            </w:r>
            <w:proofErr w:type="spellEnd"/>
            <w:r w:rsidRPr="00107F70">
              <w:rPr>
                <w:color w:val="000000"/>
              </w:rPr>
              <w:t xml:space="preserve"> </w:t>
            </w:r>
            <w:r w:rsidR="005E5D67">
              <w:rPr>
                <w:color w:val="000000"/>
                <w:lang w:val="uk-UA"/>
              </w:rPr>
              <w:t xml:space="preserve">відділами та </w:t>
            </w:r>
            <w:proofErr w:type="spellStart"/>
            <w:r w:rsidRPr="00107F70">
              <w:rPr>
                <w:color w:val="000000"/>
              </w:rPr>
              <w:t>структурними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lastRenderedPageBreak/>
              <w:t>підрозділами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Національного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антикорупційного</w:t>
            </w:r>
            <w:proofErr w:type="spellEnd"/>
            <w:r w:rsidRPr="00107F70">
              <w:rPr>
                <w:color w:val="000000"/>
              </w:rPr>
              <w:t xml:space="preserve"> бюро </w:t>
            </w:r>
            <w:proofErr w:type="spellStart"/>
            <w:r w:rsidRPr="00107F70">
              <w:rPr>
                <w:color w:val="000000"/>
              </w:rPr>
              <w:t>України</w:t>
            </w:r>
            <w:proofErr w:type="spellEnd"/>
            <w:r w:rsidRPr="00107F70">
              <w:rPr>
                <w:color w:val="000000"/>
              </w:rPr>
              <w:t>;</w:t>
            </w:r>
          </w:p>
          <w:p w:rsidR="007C25A8" w:rsidRPr="00107F70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забезпечення</w:t>
            </w:r>
            <w:proofErr w:type="spellEnd"/>
            <w:r w:rsidRPr="00107F70">
              <w:rPr>
                <w:color w:val="000000"/>
              </w:rPr>
              <w:t xml:space="preserve"> контролю за </w:t>
            </w:r>
            <w:proofErr w:type="spellStart"/>
            <w:r w:rsidRPr="00107F70">
              <w:rPr>
                <w:color w:val="000000"/>
              </w:rPr>
              <w:t>дотриманням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службової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дисципліни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серед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підлеглих</w:t>
            </w:r>
            <w:proofErr w:type="spellEnd"/>
            <w:r w:rsidRPr="00107F70">
              <w:rPr>
                <w:color w:val="000000"/>
              </w:rPr>
              <w:t>;</w:t>
            </w:r>
          </w:p>
          <w:p w:rsidR="007C25A8" w:rsidRPr="00107F70" w:rsidRDefault="007C25A8" w:rsidP="00107F70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 w:rsidRPr="00107F70">
              <w:rPr>
                <w:color w:val="000000"/>
              </w:rPr>
              <w:t xml:space="preserve">участь в </w:t>
            </w:r>
            <w:proofErr w:type="spellStart"/>
            <w:r w:rsidRPr="00107F70">
              <w:rPr>
                <w:color w:val="000000"/>
              </w:rPr>
              <w:t>організації</w:t>
            </w:r>
            <w:proofErr w:type="spellEnd"/>
            <w:r w:rsidRPr="00107F70">
              <w:rPr>
                <w:color w:val="000000"/>
              </w:rPr>
              <w:t xml:space="preserve"> та </w:t>
            </w:r>
            <w:proofErr w:type="spellStart"/>
            <w:r w:rsidRPr="00107F70">
              <w:rPr>
                <w:color w:val="000000"/>
              </w:rPr>
              <w:t>проведенні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конкурсів</w:t>
            </w:r>
            <w:proofErr w:type="spellEnd"/>
            <w:r w:rsidRPr="00107F70">
              <w:rPr>
                <w:color w:val="000000"/>
              </w:rPr>
              <w:t xml:space="preserve"> на </w:t>
            </w:r>
            <w:proofErr w:type="spellStart"/>
            <w:r w:rsidRPr="00107F70">
              <w:rPr>
                <w:color w:val="000000"/>
              </w:rPr>
              <w:t>зайняття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вакантних</w:t>
            </w:r>
            <w:proofErr w:type="spellEnd"/>
            <w:r w:rsidRPr="00107F70">
              <w:rPr>
                <w:color w:val="000000"/>
              </w:rPr>
              <w:t xml:space="preserve"> посад у </w:t>
            </w:r>
            <w:proofErr w:type="spellStart"/>
            <w:r w:rsidRPr="00107F70">
              <w:rPr>
                <w:color w:val="000000"/>
              </w:rPr>
              <w:t>Національному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антикорупційному</w:t>
            </w:r>
            <w:proofErr w:type="spellEnd"/>
            <w:r w:rsidRPr="00107F70">
              <w:rPr>
                <w:color w:val="000000"/>
              </w:rPr>
              <w:t xml:space="preserve"> бюро </w:t>
            </w:r>
            <w:proofErr w:type="spellStart"/>
            <w:r w:rsidRPr="00107F70">
              <w:rPr>
                <w:color w:val="000000"/>
              </w:rPr>
              <w:t>України</w:t>
            </w:r>
            <w:proofErr w:type="spellEnd"/>
            <w:r w:rsidRPr="00107F70">
              <w:rPr>
                <w:color w:val="000000"/>
              </w:rPr>
              <w:t xml:space="preserve">; </w:t>
            </w:r>
          </w:p>
          <w:p w:rsidR="005E5D67" w:rsidRPr="00D32B87" w:rsidRDefault="005E5D67" w:rsidP="005E5D67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 w:rsidRPr="00107F70">
              <w:rPr>
                <w:color w:val="000000"/>
              </w:rPr>
              <w:t xml:space="preserve">участь у </w:t>
            </w:r>
            <w:proofErr w:type="spellStart"/>
            <w:r w:rsidRPr="00107F70">
              <w:rPr>
                <w:color w:val="000000"/>
              </w:rPr>
              <w:t>розробці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програм</w:t>
            </w:r>
            <w:proofErr w:type="spellEnd"/>
            <w:r w:rsidRPr="00107F70">
              <w:rPr>
                <w:color w:val="000000"/>
              </w:rPr>
              <w:t xml:space="preserve"> </w:t>
            </w:r>
            <w:proofErr w:type="spellStart"/>
            <w:r w:rsidRPr="00107F70">
              <w:rPr>
                <w:color w:val="000000"/>
              </w:rPr>
              <w:t>оцінки</w:t>
            </w:r>
            <w:proofErr w:type="spellEnd"/>
            <w:r w:rsidRPr="00107F70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службової діяльності </w:t>
            </w:r>
            <w:proofErr w:type="spellStart"/>
            <w:r w:rsidRPr="00A4085F">
              <w:rPr>
                <w:color w:val="000000"/>
              </w:rPr>
              <w:t>працівників</w:t>
            </w:r>
            <w:proofErr w:type="spellEnd"/>
            <w:r w:rsidRPr="00A4085F">
              <w:rPr>
                <w:color w:val="000000"/>
              </w:rPr>
              <w:t xml:space="preserve">, </w:t>
            </w:r>
            <w:proofErr w:type="spellStart"/>
            <w:r w:rsidRPr="00A4085F">
              <w:rPr>
                <w:color w:val="000000"/>
              </w:rPr>
              <w:t>мотиваційних</w:t>
            </w:r>
            <w:proofErr w:type="spellEnd"/>
            <w:r w:rsidRPr="00A4085F">
              <w:rPr>
                <w:color w:val="000000"/>
              </w:rPr>
              <w:t xml:space="preserve"> </w:t>
            </w:r>
            <w:proofErr w:type="spellStart"/>
            <w:r w:rsidRPr="00A4085F"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  <w:lang w:val="uk-UA"/>
              </w:rPr>
              <w:t xml:space="preserve"> та</w:t>
            </w:r>
            <w:r w:rsidRPr="00A4085F">
              <w:rPr>
                <w:color w:val="000000"/>
              </w:rPr>
              <w:t xml:space="preserve"> </w:t>
            </w:r>
            <w:proofErr w:type="spellStart"/>
            <w:r w:rsidRPr="00A4085F">
              <w:rPr>
                <w:color w:val="000000"/>
              </w:rPr>
              <w:t>програм</w:t>
            </w:r>
            <w:proofErr w:type="spellEnd"/>
            <w:r w:rsidRPr="00A4085F">
              <w:rPr>
                <w:color w:val="000000"/>
              </w:rPr>
              <w:t xml:space="preserve"> </w:t>
            </w:r>
            <w:proofErr w:type="spellStart"/>
            <w:r w:rsidRPr="00A4085F">
              <w:rPr>
                <w:color w:val="000000"/>
              </w:rPr>
              <w:t>розвитку</w:t>
            </w:r>
            <w:proofErr w:type="spellEnd"/>
            <w:r w:rsidRPr="00A4085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для </w:t>
            </w:r>
            <w:proofErr w:type="spellStart"/>
            <w:r w:rsidRPr="00A4085F">
              <w:rPr>
                <w:color w:val="000000"/>
              </w:rPr>
              <w:t>працівників</w:t>
            </w:r>
            <w:proofErr w:type="spellEnd"/>
            <w:r>
              <w:rPr>
                <w:color w:val="000000"/>
                <w:lang w:val="uk-UA"/>
              </w:rPr>
              <w:t>;</w:t>
            </w:r>
          </w:p>
          <w:p w:rsidR="005E5D67" w:rsidRPr="00D32B87" w:rsidRDefault="005E5D67" w:rsidP="005E5D67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підтримання </w:t>
            </w:r>
            <w:proofErr w:type="spellStart"/>
            <w:r>
              <w:rPr>
                <w:color w:val="000000"/>
                <w:lang w:val="uk-UA"/>
              </w:rPr>
              <w:t>комплаєнс</w:t>
            </w:r>
            <w:proofErr w:type="spellEnd"/>
            <w:r>
              <w:rPr>
                <w:color w:val="000000"/>
                <w:lang w:val="uk-UA"/>
              </w:rPr>
              <w:t xml:space="preserve"> заходів, що впроваджені у Національному бюро, розробка відповідних документів та їх практичне застосування в межах компетенції Управління; </w:t>
            </w:r>
          </w:p>
          <w:p w:rsidR="007C25A8" w:rsidRPr="00107F70" w:rsidRDefault="005E5D67" w:rsidP="005E5D67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348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забезпечення підтримки новопризначених працівників</w:t>
            </w:r>
            <w:r w:rsidRPr="00A4085F">
              <w:rPr>
                <w:color w:val="000000"/>
              </w:rPr>
              <w:t>.</w:t>
            </w:r>
            <w:r w:rsidR="007C25A8" w:rsidRPr="00107F70">
              <w:rPr>
                <w:color w:val="000000"/>
              </w:rPr>
              <w:t xml:space="preserve"> 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795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7C25A8" w:rsidRPr="00687B05" w:rsidTr="00FA7E55">
        <w:tc>
          <w:tcPr>
            <w:tcW w:w="10362" w:type="dxa"/>
            <w:gridSpan w:val="3"/>
          </w:tcPr>
          <w:p w:rsidR="007C25A8" w:rsidRPr="00687B05" w:rsidRDefault="007C25A8" w:rsidP="007C25A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7C25A8" w:rsidRPr="00687B05" w:rsidTr="00FA7E55">
        <w:tc>
          <w:tcPr>
            <w:tcW w:w="567" w:type="dxa"/>
            <w:vMerge w:val="restart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7C25A8" w:rsidRPr="00687B05" w:rsidTr="00FA7E55">
        <w:tc>
          <w:tcPr>
            <w:tcW w:w="567" w:type="dxa"/>
            <w:vMerge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29" w:type="dxa"/>
          </w:tcPr>
          <w:p w:rsidR="007C25A8" w:rsidRPr="00687B05" w:rsidRDefault="00F55284" w:rsidP="00F5528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Магістр (спеціаліст)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Стаж роботи</w:t>
            </w:r>
            <w:r w:rsidRPr="00687B05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29" w:type="dxa"/>
          </w:tcPr>
          <w:p w:rsidR="007C25A8" w:rsidRPr="00687B05" w:rsidRDefault="007C25A8" w:rsidP="00A7124B">
            <w:pPr>
              <w:jc w:val="both"/>
              <w:rPr>
                <w:color w:val="000000" w:themeColor="text1"/>
                <w:lang w:val="uk-UA"/>
              </w:rPr>
            </w:pPr>
            <w:r w:rsidRPr="00A74F78">
              <w:rPr>
                <w:shd w:val="clear" w:color="auto" w:fill="FFFFFF"/>
              </w:rPr>
              <w:t xml:space="preserve">Стаж </w:t>
            </w:r>
            <w:proofErr w:type="spellStart"/>
            <w:r w:rsidRPr="00A74F78">
              <w:rPr>
                <w:shd w:val="clear" w:color="auto" w:fill="FFFFFF"/>
              </w:rPr>
              <w:t>роботи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="003328E8">
              <w:rPr>
                <w:shd w:val="clear" w:color="auto" w:fill="FFFFFF"/>
                <w:lang w:val="uk-UA"/>
              </w:rPr>
              <w:t>(служби)</w:t>
            </w:r>
            <w:r w:rsidRPr="00A74F78">
              <w:rPr>
                <w:shd w:val="clear" w:color="auto" w:fill="FFFFFF"/>
              </w:rPr>
              <w:t xml:space="preserve"> не </w:t>
            </w:r>
            <w:proofErr w:type="spellStart"/>
            <w:r w:rsidRPr="00A74F78">
              <w:rPr>
                <w:shd w:val="clear" w:color="auto" w:fill="FFFFFF"/>
              </w:rPr>
              <w:t>менше</w:t>
            </w:r>
            <w:proofErr w:type="spellEnd"/>
            <w:r w:rsidRPr="00A74F78">
              <w:rPr>
                <w:shd w:val="clear" w:color="auto" w:fill="FFFFFF"/>
              </w:rPr>
              <w:t xml:space="preserve"> </w:t>
            </w:r>
            <w:r w:rsidR="00CC6D62">
              <w:rPr>
                <w:shd w:val="clear" w:color="auto" w:fill="FFFFFF"/>
                <w:lang w:val="uk-UA"/>
              </w:rPr>
              <w:t>5</w:t>
            </w:r>
            <w:r w:rsidR="002D3BCB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="0001765D">
              <w:rPr>
                <w:shd w:val="clear" w:color="auto" w:fill="FFFFFF"/>
              </w:rPr>
              <w:t>років</w:t>
            </w:r>
            <w:proofErr w:type="spellEnd"/>
            <w:r w:rsidR="005E5D67">
              <w:rPr>
                <w:shd w:val="clear" w:color="auto" w:fill="FFFFFF"/>
                <w:lang w:val="uk-UA"/>
              </w:rPr>
              <w:t xml:space="preserve"> в підрозділах спеціального призначення</w:t>
            </w:r>
            <w:r w:rsidR="00A7124B">
              <w:rPr>
                <w:shd w:val="clear" w:color="auto" w:fill="FFFFFF"/>
                <w:lang w:val="uk-UA"/>
              </w:rPr>
              <w:t>.</w:t>
            </w:r>
            <w:r w:rsidR="001E4F03">
              <w:rPr>
                <w:shd w:val="clear" w:color="auto" w:fill="FFFFFF"/>
                <w:lang w:val="uk-UA"/>
              </w:rPr>
              <w:t xml:space="preserve">  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Del="00E7634A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4366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Вільне</w:t>
            </w:r>
          </w:p>
        </w:tc>
      </w:tr>
      <w:tr w:rsidR="007C25A8" w:rsidRPr="003328E8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Володіння іноземними мовами (за необхідності)</w:t>
            </w:r>
          </w:p>
        </w:tc>
        <w:tc>
          <w:tcPr>
            <w:tcW w:w="5429" w:type="dxa"/>
          </w:tcPr>
          <w:p w:rsidR="007C25A8" w:rsidRPr="00687B05" w:rsidRDefault="003B3ED8" w:rsidP="007C25A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Бажано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7C25A8" w:rsidRPr="00687B05" w:rsidTr="00FA7E55">
        <w:tc>
          <w:tcPr>
            <w:tcW w:w="10362" w:type="dxa"/>
            <w:gridSpan w:val="3"/>
          </w:tcPr>
          <w:p w:rsidR="007C25A8" w:rsidRPr="00687B05" w:rsidRDefault="007C25A8" w:rsidP="007C25A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29" w:type="dxa"/>
          </w:tcPr>
          <w:p w:rsidR="007C25A8" w:rsidRPr="00687B05" w:rsidRDefault="0001765D" w:rsidP="00EB6767">
            <w:pPr>
              <w:jc w:val="both"/>
              <w:rPr>
                <w:color w:val="000000" w:themeColor="text1"/>
                <w:lang w:val="uk-UA"/>
              </w:rPr>
            </w:pPr>
            <w:r w:rsidRPr="00F1067E">
              <w:rPr>
                <w:lang w:val="uk-UA"/>
              </w:rPr>
              <w:t>Право</w:t>
            </w:r>
            <w:r w:rsidR="00EB6767" w:rsidRPr="00F1067E">
              <w:rPr>
                <w:lang w:val="uk-UA"/>
              </w:rPr>
              <w:t xml:space="preserve"> (спеціальність: </w:t>
            </w:r>
            <w:r w:rsidR="00EB6767">
              <w:rPr>
                <w:lang w:val="uk-UA"/>
              </w:rPr>
              <w:t>право, правоохоронна діяльність</w:t>
            </w:r>
            <w:r w:rsidR="00EB6767" w:rsidRPr="00F1067E">
              <w:rPr>
                <w:lang w:val="uk-UA"/>
              </w:rPr>
              <w:t>)</w:t>
            </w:r>
            <w:r w:rsidR="00EB6767">
              <w:rPr>
                <w:lang w:val="uk-UA"/>
              </w:rPr>
              <w:t>,</w:t>
            </w:r>
            <w:r w:rsidR="001E4F03">
              <w:rPr>
                <w:lang w:val="uk-UA"/>
              </w:rPr>
              <w:t xml:space="preserve"> безпека та оборона</w:t>
            </w:r>
            <w:r w:rsidRPr="00F1067E"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7C25A8" w:rsidRPr="005E5D67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429" w:type="dxa"/>
          </w:tcPr>
          <w:p w:rsidR="005E5D67" w:rsidRPr="00B96F50" w:rsidRDefault="005E5D67" w:rsidP="005E5D67">
            <w:pPr>
              <w:jc w:val="both"/>
              <w:rPr>
                <w:shd w:val="clear" w:color="auto" w:fill="FFFFFF"/>
                <w:lang w:val="uk-UA"/>
              </w:rPr>
            </w:pPr>
            <w:r w:rsidRPr="00B96F50">
              <w:rPr>
                <w:shd w:val="clear" w:color="auto" w:fill="FFFFFF"/>
                <w:lang w:val="uk-UA"/>
              </w:rPr>
              <w:t xml:space="preserve">Досвід роботи в підрозділах спеціального призначення не менше </w:t>
            </w:r>
            <w:r>
              <w:rPr>
                <w:shd w:val="clear" w:color="auto" w:fill="FFFFFF"/>
                <w:lang w:val="uk-UA"/>
              </w:rPr>
              <w:t>5</w:t>
            </w:r>
            <w:r w:rsidRPr="00B96F50">
              <w:rPr>
                <w:shd w:val="clear" w:color="auto" w:fill="FFFFFF"/>
                <w:lang w:val="uk-UA"/>
              </w:rPr>
              <w:t xml:space="preserve"> років.</w:t>
            </w:r>
          </w:p>
          <w:p w:rsidR="00724164" w:rsidRPr="00687B05" w:rsidRDefault="005E5D67" w:rsidP="005E5D67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Організація, здійснення </w:t>
            </w:r>
            <w:r w:rsidRPr="00B96F50">
              <w:rPr>
                <w:shd w:val="clear" w:color="auto" w:fill="FFFFFF"/>
                <w:lang w:val="uk-UA"/>
              </w:rPr>
              <w:t>спеціальних заход</w:t>
            </w:r>
            <w:r>
              <w:rPr>
                <w:shd w:val="clear" w:color="auto" w:fill="FFFFFF"/>
                <w:lang w:val="uk-UA"/>
              </w:rPr>
              <w:t>ів</w:t>
            </w:r>
            <w:r w:rsidRPr="00B96F50">
              <w:rPr>
                <w:shd w:val="clear" w:color="auto" w:fill="FFFFFF"/>
                <w:lang w:val="uk-UA"/>
              </w:rPr>
              <w:t xml:space="preserve"> (операці</w:t>
            </w:r>
            <w:r>
              <w:rPr>
                <w:shd w:val="clear" w:color="auto" w:fill="FFFFFF"/>
                <w:lang w:val="uk-UA"/>
              </w:rPr>
              <w:t>й</w:t>
            </w:r>
            <w:r w:rsidRPr="00B96F50">
              <w:rPr>
                <w:shd w:val="clear" w:color="auto" w:fill="FFFFFF"/>
                <w:lang w:val="uk-UA"/>
              </w:rPr>
              <w:t>) із захоплення озброєних злочинців т</w:t>
            </w:r>
            <w:r>
              <w:rPr>
                <w:shd w:val="clear" w:color="auto" w:fill="FFFFFF"/>
                <w:lang w:val="uk-UA"/>
              </w:rPr>
              <w:t xml:space="preserve">а припинення злочинів. Здійснення заходів </w:t>
            </w:r>
            <w:r w:rsidRPr="00B96F50">
              <w:rPr>
                <w:shd w:val="clear" w:color="auto" w:fill="FFFFFF"/>
                <w:lang w:val="uk-UA"/>
              </w:rPr>
              <w:t>забезпеченн</w:t>
            </w:r>
            <w:r>
              <w:rPr>
                <w:shd w:val="clear" w:color="auto" w:fill="FFFFFF"/>
                <w:lang w:val="uk-UA"/>
              </w:rPr>
              <w:t>я</w:t>
            </w:r>
            <w:r w:rsidRPr="00B96F50">
              <w:rPr>
                <w:shd w:val="clear" w:color="auto" w:fill="FFFFFF"/>
                <w:lang w:val="uk-UA"/>
              </w:rPr>
              <w:t xml:space="preserve"> безпеки учасників кримінального судочинства та працівників правоохоронних органів.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29" w:type="dxa"/>
          </w:tcPr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486CA4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Положення про проходження служби рядовим і начальницьким складом органів внутрішніх </w:t>
            </w:r>
            <w:r w:rsidRPr="00687B05">
              <w:rPr>
                <w:color w:val="000000" w:themeColor="text1"/>
                <w:lang w:val="uk-UA"/>
              </w:rPr>
              <w:lastRenderedPageBreak/>
              <w:t>справ України, затверджене постановою Кабінету Міністрів УРСР від 29.07.1991 №114;</w:t>
            </w:r>
          </w:p>
          <w:p w:rsidR="007C25A8" w:rsidRPr="00687B05" w:rsidRDefault="00486CA4" w:rsidP="00486CA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7C25A8" w:rsidRPr="00E12A4D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2.4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29" w:type="dxa"/>
          </w:tcPr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>здатність організовувати роботу колективу;</w:t>
            </w:r>
          </w:p>
          <w:p w:rsidR="00921CEC" w:rsidRPr="00107F70" w:rsidRDefault="00E12A4D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високий рівень </w:t>
            </w:r>
            <w:r w:rsidR="00921CEC" w:rsidRPr="00107F70">
              <w:rPr>
                <w:lang w:val="uk-UA"/>
              </w:rPr>
              <w:t>фізичн</w:t>
            </w:r>
            <w:r>
              <w:rPr>
                <w:lang w:val="uk-UA"/>
              </w:rPr>
              <w:t>ої</w:t>
            </w:r>
            <w:r w:rsidR="00921CEC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486CA4">
              <w:rPr>
                <w:lang w:val="uk-UA"/>
              </w:rPr>
              <w:t>;</w:t>
            </w:r>
          </w:p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навички володіння вогнепальною зброєю;  </w:t>
            </w:r>
          </w:p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>уміння</w:t>
            </w:r>
            <w:r w:rsidR="00E12A4D">
              <w:rPr>
                <w:lang w:val="uk-UA"/>
              </w:rPr>
              <w:t xml:space="preserve"> </w:t>
            </w:r>
            <w:r w:rsidRPr="00107F70">
              <w:rPr>
                <w:lang w:val="uk-UA"/>
              </w:rPr>
              <w:t xml:space="preserve">мотивувати та розвивати співробітників; </w:t>
            </w:r>
          </w:p>
          <w:p w:rsidR="007C25A8" w:rsidRPr="00E12A4D" w:rsidRDefault="00921CEC" w:rsidP="00107F70">
            <w:pPr>
              <w:numPr>
                <w:ilvl w:val="0"/>
                <w:numId w:val="42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 w:rsidRPr="00035112">
              <w:rPr>
                <w:lang w:val="uk-UA"/>
              </w:rPr>
              <w:t>знання основ психології</w:t>
            </w:r>
            <w:r w:rsidR="00E12A4D">
              <w:rPr>
                <w:lang w:val="uk-UA"/>
              </w:rPr>
              <w:t>;</w:t>
            </w:r>
          </w:p>
          <w:p w:rsidR="00E12A4D" w:rsidRPr="00687B05" w:rsidRDefault="00E12A4D" w:rsidP="00107F70">
            <w:pPr>
              <w:numPr>
                <w:ilvl w:val="0"/>
                <w:numId w:val="42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організація </w:t>
            </w:r>
            <w:proofErr w:type="spellStart"/>
            <w:r>
              <w:rPr>
                <w:color w:val="000000" w:themeColor="text1"/>
                <w:lang w:val="uk-UA"/>
              </w:rPr>
              <w:t>комплаєнс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процесів.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2.5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numPr>
                <w:ilvl w:val="0"/>
                <w:numId w:val="2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ініціативність;</w:t>
            </w:r>
          </w:p>
          <w:p w:rsidR="007C25A8" w:rsidRPr="00687B05" w:rsidRDefault="007C25A8" w:rsidP="00201207">
            <w:pPr>
              <w:numPr>
                <w:ilvl w:val="0"/>
                <w:numId w:val="2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обґрунтовувати власну позицію;</w:t>
            </w:r>
          </w:p>
          <w:p w:rsidR="007C25A8" w:rsidRPr="00687B05" w:rsidRDefault="007C25A8" w:rsidP="00201207">
            <w:pPr>
              <w:numPr>
                <w:ilvl w:val="0"/>
                <w:numId w:val="2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брати на себе відповідальність;</w:t>
            </w:r>
          </w:p>
          <w:p w:rsidR="007C25A8" w:rsidRPr="00687B05" w:rsidRDefault="007C25A8" w:rsidP="00201207">
            <w:pPr>
              <w:numPr>
                <w:ilvl w:val="0"/>
                <w:numId w:val="2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1" w:name="n101"/>
            <w:bookmarkStart w:id="2" w:name="n102"/>
            <w:bookmarkEnd w:id="1"/>
            <w:bookmarkEnd w:id="2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4366" w:type="dxa"/>
          </w:tcPr>
          <w:p w:rsidR="007C25A8" w:rsidRPr="00687B05" w:rsidRDefault="00EA3FE7" w:rsidP="00EA3FE7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429" w:type="dxa"/>
          </w:tcPr>
          <w:p w:rsidR="00921CEC" w:rsidRPr="00EA3FE7" w:rsidRDefault="00921CEC" w:rsidP="00201207">
            <w:pPr>
              <w:pStyle w:val="ac"/>
              <w:numPr>
                <w:ilvl w:val="0"/>
                <w:numId w:val="38"/>
              </w:numPr>
              <w:ind w:left="348" w:hanging="348"/>
              <w:jc w:val="both"/>
              <w:rPr>
                <w:lang w:val="uk-UA"/>
              </w:rPr>
            </w:pPr>
            <w:r w:rsidRPr="00EA3FE7">
              <w:rPr>
                <w:lang w:val="uk-UA"/>
              </w:rPr>
              <w:t>наявність посвідчення водія категорій «В»,  досвід водіння автомобілів відповідної  категорій не менше трьох років</w:t>
            </w:r>
            <w:r w:rsidR="0006613A">
              <w:rPr>
                <w:lang w:val="uk-UA"/>
              </w:rPr>
              <w:t xml:space="preserve"> (бажано)</w:t>
            </w:r>
            <w:r w:rsidRPr="00EA3FE7">
              <w:rPr>
                <w:lang w:val="uk-UA"/>
              </w:rPr>
              <w:t>;</w:t>
            </w:r>
          </w:p>
          <w:p w:rsidR="00921CEC" w:rsidRDefault="00921CEC" w:rsidP="00201207">
            <w:pPr>
              <w:numPr>
                <w:ilvl w:val="0"/>
                <w:numId w:val="32"/>
              </w:numPr>
              <w:ind w:left="348" w:hanging="348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MS Office, </w:t>
            </w:r>
            <w:proofErr w:type="spellStart"/>
            <w:r w:rsidRPr="00274208">
              <w:rPr>
                <w:lang w:val="uk-UA"/>
              </w:rPr>
              <w:t>Internet</w:t>
            </w:r>
            <w:proofErr w:type="spellEnd"/>
            <w:r>
              <w:rPr>
                <w:lang w:val="uk-UA"/>
              </w:rPr>
              <w:t>;</w:t>
            </w:r>
          </w:p>
          <w:p w:rsidR="00921CEC" w:rsidRPr="00921CEC" w:rsidRDefault="00921CEC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40469D">
              <w:t>використання комп’ютерної техніки та програмного забезпечення</w:t>
            </w:r>
            <w:r>
              <w:t>.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 xml:space="preserve">вміння використовувати офісну техніку, комп'ютерне обладнання та програмне забезпечення </w:t>
            </w:r>
            <w:proofErr w:type="spellStart"/>
            <w:r w:rsidRPr="00687B05">
              <w:rPr>
                <w:color w:val="000000" w:themeColor="text1"/>
              </w:rPr>
              <w:t>Exel</w:t>
            </w:r>
            <w:proofErr w:type="spellEnd"/>
            <w:r w:rsidRPr="00687B05">
              <w:rPr>
                <w:color w:val="000000" w:themeColor="text1"/>
              </w:rPr>
              <w:t xml:space="preserve">, Word, Outlook, PowerPoint, 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досвід користування ПЗ електронного документообігу АСКОД (або аналогічним);</w:t>
            </w:r>
          </w:p>
          <w:p w:rsidR="007C25A8" w:rsidRPr="00687B05" w:rsidRDefault="007C25A8" w:rsidP="00E12A4D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lastRenderedPageBreak/>
              <w:t xml:space="preserve">навички роботи </w:t>
            </w:r>
            <w:r w:rsidR="00E12A4D">
              <w:rPr>
                <w:color w:val="000000" w:themeColor="text1"/>
              </w:rPr>
              <w:t>з інтернет ресурсом та</w:t>
            </w:r>
            <w:r w:rsidRPr="00687B05">
              <w:rPr>
                <w:color w:val="000000" w:themeColor="text1"/>
              </w:rPr>
              <w:t xml:space="preserve"> пошук</w:t>
            </w:r>
            <w:r w:rsidR="00E12A4D">
              <w:rPr>
                <w:color w:val="000000" w:themeColor="text1"/>
              </w:rPr>
              <w:t>ом</w:t>
            </w:r>
            <w:r w:rsidRPr="00687B05">
              <w:rPr>
                <w:color w:val="000000" w:themeColor="text1"/>
              </w:rPr>
              <w:t xml:space="preserve"> необхідних </w:t>
            </w:r>
            <w:r w:rsidR="00E12A4D">
              <w:rPr>
                <w:color w:val="000000" w:themeColor="text1"/>
              </w:rPr>
              <w:t>даних</w:t>
            </w:r>
            <w:r w:rsidRPr="00687B05">
              <w:rPr>
                <w:color w:val="000000" w:themeColor="text1"/>
              </w:rPr>
              <w:t>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2.12</w:t>
            </w:r>
          </w:p>
        </w:tc>
        <w:tc>
          <w:tcPr>
            <w:tcW w:w="4366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429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енергійність, наполегливість;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прогнозувати події;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</w:tc>
      </w:tr>
      <w:tr w:rsidR="007C25A8" w:rsidRPr="00687B05" w:rsidTr="00FA7E55">
        <w:trPr>
          <w:trHeight w:val="355"/>
        </w:trPr>
        <w:tc>
          <w:tcPr>
            <w:tcW w:w="567" w:type="dxa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ІІІ</w:t>
            </w:r>
          </w:p>
        </w:tc>
        <w:tc>
          <w:tcPr>
            <w:tcW w:w="9795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FA7E55" w:rsidRPr="00EB6767" w:rsidTr="00FA7E55">
        <w:tc>
          <w:tcPr>
            <w:tcW w:w="567" w:type="dxa"/>
          </w:tcPr>
          <w:p w:rsidR="00FA7E55" w:rsidRPr="00687B05" w:rsidRDefault="00FA7E55" w:rsidP="00FA7E55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4366" w:type="dxa"/>
          </w:tcPr>
          <w:p w:rsidR="00FA7E55" w:rsidRPr="00687B05" w:rsidRDefault="00FA7E55" w:rsidP="00FA7E55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429" w:type="dxa"/>
          </w:tcPr>
          <w:p w:rsidR="00FA7E55" w:rsidRPr="00687B05" w:rsidRDefault="00FA7E55" w:rsidP="00FA7E55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тестування на знання законодавства 1-го рівня (</w:t>
            </w:r>
            <w:r w:rsidRPr="00687B05">
              <w:rPr>
                <w:i/>
                <w:color w:val="000000" w:themeColor="text1"/>
                <w:u w:val="single"/>
                <w:lang w:val="uk-UA"/>
              </w:rPr>
              <w:t>https://nabu.gov.ua/perelik-pytan-do-kvalifikaciynogo-ispytu)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FA7E55" w:rsidRDefault="00FA7E55" w:rsidP="00FA7E55">
            <w:p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Кваліфікаційне тестування з фізичної підготовки.</w:t>
            </w:r>
          </w:p>
          <w:p w:rsidR="00FA7E55" w:rsidRPr="00687B05" w:rsidRDefault="00FA7E55" w:rsidP="00FA7E55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  <w:r w:rsidRPr="00BF5E01">
              <w:rPr>
                <w:lang w:val="uk-UA"/>
              </w:rPr>
              <w:t>https://nabu.gov.ua/robota-v-nabu/pravila-priiomu/poryadok-testiv-z-fizychnoyi-pidgotovky/#special</w:t>
            </w:r>
          </w:p>
        </w:tc>
      </w:tr>
      <w:tr w:rsidR="00FA7E55" w:rsidRPr="00687B05" w:rsidTr="00FA7E55">
        <w:tc>
          <w:tcPr>
            <w:tcW w:w="567" w:type="dxa"/>
          </w:tcPr>
          <w:p w:rsidR="00FA7E55" w:rsidRPr="00687B05" w:rsidRDefault="00FA7E55" w:rsidP="00FA7E55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4366" w:type="dxa"/>
          </w:tcPr>
          <w:p w:rsidR="00FA7E55" w:rsidRPr="00687B05" w:rsidRDefault="00FA7E55" w:rsidP="00FA7E55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429" w:type="dxa"/>
            <w:shd w:val="clear" w:color="auto" w:fill="FFFFFF"/>
          </w:tcPr>
          <w:p w:rsidR="00FA7E55" w:rsidRPr="001750C5" w:rsidRDefault="00FA7E55" w:rsidP="00FA7E55">
            <w:pPr>
              <w:numPr>
                <w:ilvl w:val="0"/>
                <w:numId w:val="26"/>
              </w:numPr>
              <w:tabs>
                <w:tab w:val="left" w:pos="273"/>
              </w:tabs>
              <w:spacing w:line="272" w:lineRule="exact"/>
              <w:jc w:val="both"/>
            </w:pPr>
            <w:proofErr w:type="spellStart"/>
            <w:r w:rsidRPr="001750C5">
              <w:t>заява</w:t>
            </w:r>
            <w:proofErr w:type="spellEnd"/>
            <w:r w:rsidRPr="001750C5">
              <w:t xml:space="preserve">, </w:t>
            </w:r>
            <w:proofErr w:type="spellStart"/>
            <w:r w:rsidRPr="001750C5">
              <w:t>підписана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електронним</w:t>
            </w:r>
            <w:proofErr w:type="spellEnd"/>
            <w:r w:rsidRPr="001750C5">
              <w:t xml:space="preserve"> </w:t>
            </w:r>
            <w:proofErr w:type="spellStart"/>
            <w:proofErr w:type="gramStart"/>
            <w:r w:rsidRPr="001750C5">
              <w:t>підписом</w:t>
            </w:r>
            <w:proofErr w:type="spellEnd"/>
            <w:r w:rsidRPr="001750C5">
              <w:t>,  про</w:t>
            </w:r>
            <w:proofErr w:type="gramEnd"/>
            <w:r w:rsidRPr="001750C5">
              <w:t xml:space="preserve"> участь у </w:t>
            </w:r>
            <w:proofErr w:type="spellStart"/>
            <w:r w:rsidRPr="001750C5">
              <w:t>конкурсі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встановленого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зразка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або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письмова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заява</w:t>
            </w:r>
            <w:proofErr w:type="spellEnd"/>
            <w:r w:rsidRPr="001750C5">
              <w:t xml:space="preserve">, </w:t>
            </w:r>
            <w:proofErr w:type="spellStart"/>
            <w:r w:rsidRPr="001750C5">
              <w:t>якщо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має</w:t>
            </w:r>
            <w:proofErr w:type="spellEnd"/>
            <w:r w:rsidRPr="001750C5">
              <w:t xml:space="preserve"> на те </w:t>
            </w:r>
            <w:proofErr w:type="spellStart"/>
            <w:r w:rsidRPr="001750C5">
              <w:t>підтверджені</w:t>
            </w:r>
            <w:proofErr w:type="spellEnd"/>
            <w:r w:rsidRPr="001750C5">
              <w:t xml:space="preserve"> документами </w:t>
            </w:r>
            <w:proofErr w:type="spellStart"/>
            <w:r w:rsidRPr="001750C5">
              <w:t>законні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підстави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або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це</w:t>
            </w:r>
            <w:proofErr w:type="spellEnd"/>
            <w:r w:rsidRPr="001750C5">
              <w:t xml:space="preserve"> </w:t>
            </w:r>
            <w:proofErr w:type="spellStart"/>
            <w:r w:rsidRPr="001750C5">
              <w:t>визначено</w:t>
            </w:r>
            <w:proofErr w:type="spellEnd"/>
            <w:r w:rsidRPr="001750C5">
              <w:t xml:space="preserve"> в </w:t>
            </w:r>
            <w:proofErr w:type="spellStart"/>
            <w:r w:rsidRPr="001750C5">
              <w:t>умовах</w:t>
            </w:r>
            <w:proofErr w:type="spellEnd"/>
            <w:r w:rsidRPr="001750C5">
              <w:t xml:space="preserve"> конкурсу;</w:t>
            </w:r>
          </w:p>
          <w:p w:rsidR="00FA7E55" w:rsidRPr="001750C5" w:rsidRDefault="00FA7E55" w:rsidP="00FA7E55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FA7E55" w:rsidRPr="001750C5" w:rsidRDefault="00FA7E55" w:rsidP="00FA7E55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FA7E55" w:rsidRPr="001750C5" w:rsidRDefault="00FA7E55" w:rsidP="00FA7E55">
            <w:pPr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декларація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посаду, у вигляді електронного документа, завантаженого з офіційного </w:t>
            </w:r>
            <w:proofErr w:type="spellStart"/>
            <w:r w:rsidRPr="001750C5">
              <w:rPr>
                <w:color w:val="000000" w:themeColor="text1"/>
                <w:lang w:val="uk-UA"/>
              </w:rPr>
              <w:t>вебсайту</w:t>
            </w:r>
            <w:proofErr w:type="spellEnd"/>
            <w:r w:rsidRPr="001750C5">
              <w:rPr>
                <w:color w:val="000000" w:themeColor="text1"/>
                <w:lang w:val="uk-UA"/>
              </w:rPr>
              <w:t xml:space="preserve"> Національного агентства з питань запобігання корупції та завіреного кваліфікованим електронним підписом. </w:t>
            </w:r>
            <w:r w:rsidRPr="001750C5">
              <w:rPr>
                <w:i/>
                <w:color w:val="000000" w:themeColor="text1"/>
                <w:lang w:val="uk-UA"/>
              </w:rPr>
              <w:t xml:space="preserve">Під час заповнення декларації кандидат у графі «Місце роботи або проходження служби (або місце майбутньої роботи чи проходження служби для кандидатів)» розділу 2.1. зазначає «Національне </w:t>
            </w:r>
            <w:r w:rsidRPr="001750C5">
              <w:rPr>
                <w:i/>
                <w:color w:val="000000" w:themeColor="text1"/>
                <w:lang w:val="uk-UA"/>
              </w:rPr>
              <w:lastRenderedPageBreak/>
              <w:t>антикорупційне бюро України», у графі «Займана посада (або посада, на яку претендує</w:t>
            </w:r>
            <w:r w:rsidRPr="001750C5">
              <w:rPr>
                <w:color w:val="000000" w:themeColor="text1"/>
                <w:lang w:val="uk-UA"/>
              </w:rPr>
              <w:t xml:space="preserve"> </w:t>
            </w:r>
            <w:r w:rsidRPr="001750C5">
              <w:rPr>
                <w:i/>
                <w:color w:val="000000" w:themeColor="text1"/>
                <w:lang w:val="uk-UA"/>
              </w:rPr>
              <w:t>як кандидат)» зазначає «Працівник Національного бюро»;*</w:t>
            </w:r>
          </w:p>
          <w:p w:rsidR="00FA7E55" w:rsidRPr="001750C5" w:rsidRDefault="00FA7E55" w:rsidP="00FA7E55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виконання;</w:t>
            </w:r>
          </w:p>
          <w:p w:rsidR="00FA7E55" w:rsidRPr="001750C5" w:rsidRDefault="00FA7E55" w:rsidP="00FA7E55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FA7E55" w:rsidRPr="001750C5" w:rsidRDefault="00FA7E55" w:rsidP="00FA7E55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</w:p>
          <w:p w:rsidR="00FA7E55" w:rsidRPr="00985411" w:rsidRDefault="00FA7E55" w:rsidP="00FA7E55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  <w:r w:rsidRPr="001750C5">
              <w:rPr>
                <w:rFonts w:eastAsia="Calibri"/>
                <w:lang w:val="uk-UA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1750C5">
              <w:rPr>
                <w:rFonts w:eastAsia="Calibri"/>
                <w:lang w:val="uk-UA"/>
              </w:rPr>
              <w:t>зворотню</w:t>
            </w:r>
            <w:proofErr w:type="spellEnd"/>
            <w:r w:rsidRPr="001750C5">
              <w:rPr>
                <w:rFonts w:eastAsia="Calibri"/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FA7E55" w:rsidRPr="00687B05" w:rsidRDefault="00FA7E55" w:rsidP="00FA7E55">
            <w:pPr>
              <w:tabs>
                <w:tab w:val="left" w:pos="273"/>
              </w:tabs>
              <w:ind w:left="321" w:hanging="321"/>
              <w:jc w:val="both"/>
              <w:rPr>
                <w:color w:val="000000" w:themeColor="text1"/>
                <w:sz w:val="10"/>
                <w:szCs w:val="10"/>
                <w:lang w:val="uk-UA"/>
              </w:rPr>
            </w:pPr>
          </w:p>
          <w:p w:rsidR="00FA7E55" w:rsidRPr="00687B05" w:rsidRDefault="00FA7E55" w:rsidP="00FA7E55">
            <w:pPr>
              <w:tabs>
                <w:tab w:val="left" w:pos="273"/>
              </w:tabs>
              <w:ind w:firstLine="62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Працівники Національного бюро, які бажають взяти участь у конкурсі, зазначених документів до заяви не додають, подають лише заяву про участь у конкурсі.</w:t>
            </w:r>
          </w:p>
          <w:p w:rsidR="00FA7E55" w:rsidRPr="00687B05" w:rsidRDefault="00FA7E55" w:rsidP="00FA7E55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Зразки заяв розміщені на офіційному веб-сайті Національного </w:t>
            </w:r>
            <w:r>
              <w:rPr>
                <w:color w:val="000000" w:themeColor="text1"/>
                <w:lang w:val="uk-UA"/>
              </w:rPr>
              <w:t>б</w:t>
            </w:r>
            <w:r w:rsidRPr="00687B05">
              <w:rPr>
                <w:color w:val="000000" w:themeColor="text1"/>
                <w:lang w:val="uk-UA"/>
              </w:rPr>
              <w:t>юро(</w:t>
            </w:r>
            <w:hyperlink r:id="rId8" w:history="1">
              <w:r w:rsidRPr="00687B05">
                <w:rPr>
                  <w:rStyle w:val="a5"/>
                  <w:b/>
                  <w:color w:val="000000" w:themeColor="text1"/>
                  <w:lang w:val="uk-UA"/>
                </w:rPr>
                <w:t>https://nabu.gov.ua/poryadok-provedennya-vidkrytogo-konkursu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Порядок проведення відкритого  конкурсу, розділ ІІІ)</w:t>
            </w:r>
          </w:p>
          <w:p w:rsidR="00FA7E55" w:rsidRPr="00687B05" w:rsidRDefault="00FA7E55" w:rsidP="00FA7E55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</w:p>
          <w:p w:rsidR="00FA7E55" w:rsidRPr="00687B05" w:rsidRDefault="00FA7E55" w:rsidP="00FA7E55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До участі у конкурсі на зайняття посад осіб начальницького складу Національного бюро, згідно пункту 4.1 Порядку проведення конкурсу, не допускаються особи:</w:t>
            </w:r>
          </w:p>
          <w:p w:rsidR="00FA7E55" w:rsidRPr="00687B05" w:rsidRDefault="00FA7E55" w:rsidP="00FA7E55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щодо яких розповсюджується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29.07.1991 № 114 </w:t>
            </w:r>
            <w:r>
              <w:rPr>
                <w:color w:val="000000" w:themeColor="text1"/>
                <w:lang w:val="uk-UA"/>
              </w:rPr>
              <w:br/>
            </w:r>
            <w:r w:rsidRPr="00687B05">
              <w:rPr>
                <w:color w:val="000000" w:themeColor="text1"/>
                <w:lang w:val="uk-UA"/>
              </w:rPr>
              <w:t>(зі змінами);</w:t>
            </w:r>
          </w:p>
          <w:p w:rsidR="00FA7E55" w:rsidRPr="00687B05" w:rsidRDefault="00FA7E55" w:rsidP="00FA7E55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досягли граничного віку перебування на службі</w:t>
            </w:r>
            <w:r>
              <w:rPr>
                <w:color w:val="000000" w:themeColor="text1"/>
                <w:lang w:val="uk-UA"/>
              </w:rPr>
              <w:t xml:space="preserve"> (55 років)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FA7E55" w:rsidRPr="00687B05" w:rsidRDefault="00FA7E55" w:rsidP="00FA7E55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за станом здоров’я не придатні до проходження військової служби;</w:t>
            </w:r>
          </w:p>
          <w:p w:rsidR="00FA7E55" w:rsidRPr="00AD56AE" w:rsidRDefault="00FA7E55" w:rsidP="00FA7E55">
            <w:pPr>
              <w:numPr>
                <w:ilvl w:val="1"/>
                <w:numId w:val="25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звільнені у в</w:t>
            </w:r>
            <w:r>
              <w:rPr>
                <w:color w:val="000000" w:themeColor="text1"/>
                <w:lang w:val="uk-UA"/>
              </w:rPr>
              <w:t>ідставку.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486CA4" w:rsidRPr="00687B05" w:rsidTr="00FA7E55">
        <w:tc>
          <w:tcPr>
            <w:tcW w:w="567" w:type="dxa"/>
          </w:tcPr>
          <w:p w:rsidR="00486CA4" w:rsidRPr="00687B05" w:rsidRDefault="00486CA4" w:rsidP="00486CA4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4366" w:type="dxa"/>
          </w:tcPr>
          <w:p w:rsidR="00486CA4" w:rsidRPr="00687B05" w:rsidRDefault="00486CA4" w:rsidP="00486CA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Прийом документів</w:t>
            </w:r>
          </w:p>
          <w:p w:rsidR="00486CA4" w:rsidRPr="00687B05" w:rsidRDefault="00486CA4" w:rsidP="00486CA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486CA4" w:rsidRPr="00687501" w:rsidRDefault="00486CA4" w:rsidP="00486CA4">
            <w:pPr>
              <w:widowControl w:val="0"/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86CA4">
              <w:rPr>
                <w:rFonts w:cs="Calibri"/>
                <w:szCs w:val="20"/>
                <w:lang w:val="uk-UA" w:eastAsia="uk-UA"/>
              </w:rPr>
              <w:t xml:space="preserve">За посиланням на </w:t>
            </w:r>
            <w:proofErr w:type="spellStart"/>
            <w:r w:rsidRPr="00486CA4">
              <w:rPr>
                <w:rFonts w:cs="Calibri"/>
                <w:szCs w:val="20"/>
                <w:lang w:val="uk-UA" w:eastAsia="uk-UA"/>
              </w:rPr>
              <w:t>вебсайті</w:t>
            </w:r>
            <w:proofErr w:type="spellEnd"/>
            <w:r w:rsidRPr="00486CA4">
              <w:rPr>
                <w:rFonts w:cs="Calibri"/>
                <w:szCs w:val="20"/>
                <w:lang w:val="uk-UA" w:eastAsia="uk-UA"/>
              </w:rPr>
              <w:t xml:space="preserve"> Національного бюро </w:t>
            </w:r>
            <w:hyperlink r:id="rId9" w:history="1">
              <w:r w:rsidRPr="00486CA4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7C25A8" w:rsidRPr="00687B05" w:rsidTr="00FA7E55">
        <w:trPr>
          <w:trHeight w:val="442"/>
        </w:trPr>
        <w:tc>
          <w:tcPr>
            <w:tcW w:w="567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</w:t>
            </w:r>
            <w:proofErr w:type="spellStart"/>
            <w:r w:rsidRPr="00687B05">
              <w:rPr>
                <w:bCs/>
                <w:color w:val="000000" w:themeColor="text1"/>
                <w:lang w:val="uk-UA"/>
              </w:rPr>
              <w:t>mail</w:t>
            </w:r>
            <w:proofErr w:type="spellEnd"/>
            <w:r w:rsidRPr="00687B05">
              <w:rPr>
                <w:bCs/>
                <w:color w:val="000000" w:themeColor="text1"/>
                <w:lang w:val="uk-UA"/>
              </w:rPr>
              <w:t>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0" w:history="1">
              <w:r w:rsidRPr="00687B05">
                <w:rPr>
                  <w:rStyle w:val="a5"/>
                  <w:color w:val="000000" w:themeColor="text1"/>
                  <w:lang w:val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7C25A8" w:rsidRPr="00687B05" w:rsidRDefault="007C25A8" w:rsidP="007C25A8">
            <w:pPr>
              <w:rPr>
                <w:rStyle w:val="a5"/>
                <w:color w:val="000000" w:themeColor="text1"/>
                <w:u w:val="none"/>
                <w:lang w:val="uk-UA"/>
              </w:rPr>
            </w:pPr>
            <w:proofErr w:type="spellStart"/>
            <w:r w:rsidRPr="00687B05">
              <w:rPr>
                <w:color w:val="000000" w:themeColor="text1"/>
                <w:lang w:val="uk-UA"/>
              </w:rPr>
              <w:t>Тел</w:t>
            </w:r>
            <w:proofErr w:type="spellEnd"/>
            <w:r w:rsidRPr="00687B05">
              <w:rPr>
                <w:color w:val="000000" w:themeColor="text1"/>
                <w:lang w:val="uk-UA"/>
              </w:rPr>
              <w:t xml:space="preserve">.: </w:t>
            </w:r>
            <w:r w:rsidRPr="00687B05">
              <w:rPr>
                <w:rStyle w:val="a5"/>
                <w:color w:val="000000" w:themeColor="text1"/>
                <w:u w:val="none"/>
                <w:lang w:val="uk-UA"/>
              </w:rPr>
              <w:t>(044) 246-30-03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</w:tr>
      <w:tr w:rsidR="007C25A8" w:rsidRPr="00EB6767" w:rsidTr="00FA7E55">
        <w:tc>
          <w:tcPr>
            <w:tcW w:w="567" w:type="dxa"/>
          </w:tcPr>
          <w:p w:rsidR="007C25A8" w:rsidRPr="00687B05" w:rsidRDefault="007C25A8" w:rsidP="007C25A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429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Відповідно до положень статті 23 Закону України «Про Національне антикорупційне бюро України» та постанови Кабінету Міністрів України від </w:t>
            </w:r>
            <w:r w:rsidRPr="00687B05">
              <w:rPr>
                <w:color w:val="000000" w:themeColor="text1"/>
                <w:lang w:val="uk-UA"/>
              </w:rPr>
              <w:lastRenderedPageBreak/>
              <w:t>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7C25A8" w:rsidRPr="00687B05" w:rsidTr="00FA7E55">
        <w:tc>
          <w:tcPr>
            <w:tcW w:w="567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3.7</w:t>
            </w:r>
          </w:p>
        </w:tc>
        <w:tc>
          <w:tcPr>
            <w:tcW w:w="436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429" w:type="dxa"/>
          </w:tcPr>
          <w:p w:rsidR="007C25A8" w:rsidRPr="00687B05" w:rsidRDefault="007C25A8" w:rsidP="00CC6D62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 w:rsidR="00CC6D62"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6C53F6" w:rsidRPr="00687B05" w:rsidRDefault="006C53F6" w:rsidP="006C53F6">
      <w:pPr>
        <w:ind w:left="-142" w:right="-284" w:firstLine="284"/>
        <w:jc w:val="both"/>
        <w:rPr>
          <w:color w:val="000000" w:themeColor="text1"/>
          <w:highlight w:val="yellow"/>
          <w:lang w:val="uk-UA"/>
        </w:rPr>
      </w:pPr>
    </w:p>
    <w:sectPr w:rsidR="006C53F6" w:rsidRPr="00687B05" w:rsidSect="00605094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ED" w:rsidRDefault="00A812ED" w:rsidP="00C050BE">
      <w:r>
        <w:separator/>
      </w:r>
    </w:p>
  </w:endnote>
  <w:endnote w:type="continuationSeparator" w:id="0">
    <w:p w:rsidR="00A812ED" w:rsidRDefault="00A812ED" w:rsidP="00C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ED" w:rsidRDefault="00A812ED" w:rsidP="00C050BE">
      <w:r>
        <w:separator/>
      </w:r>
    </w:p>
  </w:footnote>
  <w:footnote w:type="continuationSeparator" w:id="0">
    <w:p w:rsidR="00A812ED" w:rsidRDefault="00A812ED" w:rsidP="00C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994445">
    <w:pPr>
      <w:pStyle w:val="a3"/>
      <w:jc w:val="center"/>
    </w:pPr>
  </w:p>
  <w:p w:rsidR="00994445" w:rsidRDefault="00994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617EA"/>
    <w:multiLevelType w:val="hybridMultilevel"/>
    <w:tmpl w:val="2DD46A2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C27A6"/>
    <w:multiLevelType w:val="hybridMultilevel"/>
    <w:tmpl w:val="09263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52698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0C8F706F"/>
    <w:multiLevelType w:val="hybridMultilevel"/>
    <w:tmpl w:val="3250A29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9F00F8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DE41786"/>
    <w:multiLevelType w:val="hybridMultilevel"/>
    <w:tmpl w:val="699AB54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050BF"/>
    <w:multiLevelType w:val="hybridMultilevel"/>
    <w:tmpl w:val="DA2EDACC"/>
    <w:lvl w:ilvl="0" w:tplc="688E760C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1B86924"/>
    <w:multiLevelType w:val="hybridMultilevel"/>
    <w:tmpl w:val="8A58EEF6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A7208"/>
    <w:multiLevelType w:val="hybridMultilevel"/>
    <w:tmpl w:val="9940B0E4"/>
    <w:lvl w:ilvl="0" w:tplc="6B008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E089E"/>
    <w:multiLevelType w:val="hybridMultilevel"/>
    <w:tmpl w:val="ADB0BF0A"/>
    <w:lvl w:ilvl="0" w:tplc="32F2C310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198961A0"/>
    <w:multiLevelType w:val="hybridMultilevel"/>
    <w:tmpl w:val="74464286"/>
    <w:lvl w:ilvl="0" w:tplc="688E760C">
      <w:start w:val="1"/>
      <w:numFmt w:val="decimal"/>
      <w:suff w:val="space"/>
      <w:lvlText w:val="%1)"/>
      <w:lvlJc w:val="left"/>
      <w:pPr>
        <w:ind w:left="11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3" w15:restartNumberingAfterBreak="0">
    <w:nsid w:val="1F0C4C94"/>
    <w:multiLevelType w:val="hybridMultilevel"/>
    <w:tmpl w:val="19D45EF6"/>
    <w:lvl w:ilvl="0" w:tplc="274CF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1063"/>
    <w:multiLevelType w:val="hybridMultilevel"/>
    <w:tmpl w:val="3B2C990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D04A9D"/>
    <w:multiLevelType w:val="hybridMultilevel"/>
    <w:tmpl w:val="DCB8FE90"/>
    <w:lvl w:ilvl="0" w:tplc="940E7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46961"/>
    <w:multiLevelType w:val="hybridMultilevel"/>
    <w:tmpl w:val="B756053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14AE4"/>
    <w:multiLevelType w:val="hybridMultilevel"/>
    <w:tmpl w:val="E6C4A3E4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E745AD2"/>
    <w:multiLevelType w:val="hybridMultilevel"/>
    <w:tmpl w:val="F4945FFE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50289"/>
    <w:multiLevelType w:val="hybridMultilevel"/>
    <w:tmpl w:val="AA5884B8"/>
    <w:lvl w:ilvl="0" w:tplc="688E760C">
      <w:start w:val="1"/>
      <w:numFmt w:val="decimal"/>
      <w:suff w:val="space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2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146F2"/>
    <w:multiLevelType w:val="hybridMultilevel"/>
    <w:tmpl w:val="1F76742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76D9D"/>
    <w:multiLevelType w:val="hybridMultilevel"/>
    <w:tmpl w:val="C0C26AA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0345554"/>
    <w:multiLevelType w:val="hybridMultilevel"/>
    <w:tmpl w:val="9D8445F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9" w15:restartNumberingAfterBreak="0">
    <w:nsid w:val="434F7C91"/>
    <w:multiLevelType w:val="hybridMultilevel"/>
    <w:tmpl w:val="3258AFF0"/>
    <w:lvl w:ilvl="0" w:tplc="042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47100038"/>
    <w:multiLevelType w:val="hybridMultilevel"/>
    <w:tmpl w:val="0212B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A57EDE"/>
    <w:multiLevelType w:val="hybridMultilevel"/>
    <w:tmpl w:val="4432827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DB5E8C"/>
    <w:multiLevelType w:val="hybridMultilevel"/>
    <w:tmpl w:val="438CDEC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F11382"/>
    <w:multiLevelType w:val="hybridMultilevel"/>
    <w:tmpl w:val="A7CCEF6A"/>
    <w:lvl w:ilvl="0" w:tplc="AF18AC6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5E9B3903"/>
    <w:multiLevelType w:val="hybridMultilevel"/>
    <w:tmpl w:val="E61445B0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9" w15:restartNumberingAfterBreak="0">
    <w:nsid w:val="608E6933"/>
    <w:multiLevelType w:val="hybridMultilevel"/>
    <w:tmpl w:val="3154DC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A4106C"/>
    <w:multiLevelType w:val="hybridMultilevel"/>
    <w:tmpl w:val="595A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"/>
  </w:num>
  <w:num w:numId="4">
    <w:abstractNumId w:val="21"/>
  </w:num>
  <w:num w:numId="5">
    <w:abstractNumId w:val="17"/>
  </w:num>
  <w:num w:numId="6">
    <w:abstractNumId w:val="28"/>
  </w:num>
  <w:num w:numId="7">
    <w:abstractNumId w:val="19"/>
  </w:num>
  <w:num w:numId="8">
    <w:abstractNumId w:val="15"/>
  </w:num>
  <w:num w:numId="9">
    <w:abstractNumId w:val="34"/>
  </w:num>
  <w:num w:numId="10">
    <w:abstractNumId w:val="35"/>
  </w:num>
  <w:num w:numId="11">
    <w:abstractNumId w:val="18"/>
  </w:num>
  <w:num w:numId="12">
    <w:abstractNumId w:val="36"/>
  </w:num>
  <w:num w:numId="13">
    <w:abstractNumId w:val="3"/>
  </w:num>
  <w:num w:numId="14">
    <w:abstractNumId w:val="26"/>
  </w:num>
  <w:num w:numId="15">
    <w:abstractNumId w:val="24"/>
  </w:num>
  <w:num w:numId="16">
    <w:abstractNumId w:val="12"/>
  </w:num>
  <w:num w:numId="17">
    <w:abstractNumId w:val="20"/>
  </w:num>
  <w:num w:numId="18">
    <w:abstractNumId w:val="6"/>
  </w:num>
  <w:num w:numId="19">
    <w:abstractNumId w:val="29"/>
  </w:num>
  <w:num w:numId="20">
    <w:abstractNumId w:val="11"/>
  </w:num>
  <w:num w:numId="21">
    <w:abstractNumId w:val="32"/>
  </w:num>
  <w:num w:numId="22">
    <w:abstractNumId w:val="5"/>
  </w:num>
  <w:num w:numId="23">
    <w:abstractNumId w:val="7"/>
  </w:num>
  <w:num w:numId="24">
    <w:abstractNumId w:val="10"/>
  </w:num>
  <w:num w:numId="25">
    <w:abstractNumId w:val="31"/>
  </w:num>
  <w:num w:numId="26">
    <w:abstractNumId w:val="41"/>
  </w:num>
  <w:num w:numId="27">
    <w:abstractNumId w:val="4"/>
  </w:num>
  <w:num w:numId="28">
    <w:abstractNumId w:val="13"/>
  </w:num>
  <w:num w:numId="29">
    <w:abstractNumId w:val="38"/>
  </w:num>
  <w:num w:numId="30">
    <w:abstractNumId w:val="40"/>
  </w:num>
  <w:num w:numId="31">
    <w:abstractNumId w:val="27"/>
  </w:num>
  <w:num w:numId="32">
    <w:abstractNumId w:val="0"/>
  </w:num>
  <w:num w:numId="33">
    <w:abstractNumId w:val="25"/>
  </w:num>
  <w:num w:numId="34">
    <w:abstractNumId w:val="39"/>
  </w:num>
  <w:num w:numId="35">
    <w:abstractNumId w:val="1"/>
  </w:num>
  <w:num w:numId="36">
    <w:abstractNumId w:val="42"/>
  </w:num>
  <w:num w:numId="37">
    <w:abstractNumId w:val="16"/>
  </w:num>
  <w:num w:numId="38">
    <w:abstractNumId w:val="23"/>
  </w:num>
  <w:num w:numId="39">
    <w:abstractNumId w:val="30"/>
  </w:num>
  <w:num w:numId="40">
    <w:abstractNumId w:val="22"/>
  </w:num>
  <w:num w:numId="41">
    <w:abstractNumId w:val="37"/>
  </w:num>
  <w:num w:numId="42">
    <w:abstractNumId w:val="1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340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C1"/>
    <w:rsid w:val="0001765D"/>
    <w:rsid w:val="00035112"/>
    <w:rsid w:val="00065D88"/>
    <w:rsid w:val="0006613A"/>
    <w:rsid w:val="00081866"/>
    <w:rsid w:val="00084B1C"/>
    <w:rsid w:val="00087F18"/>
    <w:rsid w:val="00087FE5"/>
    <w:rsid w:val="000A7DBE"/>
    <w:rsid w:val="000B6EE7"/>
    <w:rsid w:val="000C626A"/>
    <w:rsid w:val="000D35A5"/>
    <w:rsid w:val="000E2A22"/>
    <w:rsid w:val="000F4234"/>
    <w:rsid w:val="00107F70"/>
    <w:rsid w:val="00120849"/>
    <w:rsid w:val="00125835"/>
    <w:rsid w:val="00144685"/>
    <w:rsid w:val="00146754"/>
    <w:rsid w:val="0018558B"/>
    <w:rsid w:val="001906DD"/>
    <w:rsid w:val="00192DCB"/>
    <w:rsid w:val="001E34AA"/>
    <w:rsid w:val="001E4DB6"/>
    <w:rsid w:val="001E4F03"/>
    <w:rsid w:val="00201207"/>
    <w:rsid w:val="00213093"/>
    <w:rsid w:val="00234201"/>
    <w:rsid w:val="002647EC"/>
    <w:rsid w:val="002666BC"/>
    <w:rsid w:val="0027379B"/>
    <w:rsid w:val="00283CA0"/>
    <w:rsid w:val="00287936"/>
    <w:rsid w:val="002B2BE9"/>
    <w:rsid w:val="002D3BCB"/>
    <w:rsid w:val="0032171D"/>
    <w:rsid w:val="003328E8"/>
    <w:rsid w:val="00336AFC"/>
    <w:rsid w:val="003579E9"/>
    <w:rsid w:val="003B3ED8"/>
    <w:rsid w:val="003D3083"/>
    <w:rsid w:val="003F0625"/>
    <w:rsid w:val="003F09FE"/>
    <w:rsid w:val="003F5A29"/>
    <w:rsid w:val="00412624"/>
    <w:rsid w:val="00416C47"/>
    <w:rsid w:val="00486CA4"/>
    <w:rsid w:val="004A6D80"/>
    <w:rsid w:val="004B733D"/>
    <w:rsid w:val="004F7AF3"/>
    <w:rsid w:val="00505DC6"/>
    <w:rsid w:val="005429B0"/>
    <w:rsid w:val="00543A1A"/>
    <w:rsid w:val="005472C1"/>
    <w:rsid w:val="00560382"/>
    <w:rsid w:val="00593CB1"/>
    <w:rsid w:val="005A7C00"/>
    <w:rsid w:val="005B45FA"/>
    <w:rsid w:val="005E5D67"/>
    <w:rsid w:val="005F0B3B"/>
    <w:rsid w:val="00600A0C"/>
    <w:rsid w:val="00605094"/>
    <w:rsid w:val="00613580"/>
    <w:rsid w:val="00617659"/>
    <w:rsid w:val="00621D4A"/>
    <w:rsid w:val="00640358"/>
    <w:rsid w:val="00660396"/>
    <w:rsid w:val="0067036C"/>
    <w:rsid w:val="00681DD6"/>
    <w:rsid w:val="0068768F"/>
    <w:rsid w:val="00687B05"/>
    <w:rsid w:val="006C53F6"/>
    <w:rsid w:val="006D6138"/>
    <w:rsid w:val="006F052A"/>
    <w:rsid w:val="00724164"/>
    <w:rsid w:val="00725852"/>
    <w:rsid w:val="007279C9"/>
    <w:rsid w:val="007649A3"/>
    <w:rsid w:val="00787344"/>
    <w:rsid w:val="007A0347"/>
    <w:rsid w:val="007B225B"/>
    <w:rsid w:val="007C25A8"/>
    <w:rsid w:val="007D112E"/>
    <w:rsid w:val="007D43AF"/>
    <w:rsid w:val="007D4D84"/>
    <w:rsid w:val="007E7F1C"/>
    <w:rsid w:val="008010B3"/>
    <w:rsid w:val="00803642"/>
    <w:rsid w:val="00812694"/>
    <w:rsid w:val="00821605"/>
    <w:rsid w:val="00844FF4"/>
    <w:rsid w:val="00852200"/>
    <w:rsid w:val="00894EDA"/>
    <w:rsid w:val="0089694E"/>
    <w:rsid w:val="008A0E07"/>
    <w:rsid w:val="008A59CD"/>
    <w:rsid w:val="008B552A"/>
    <w:rsid w:val="008E06B9"/>
    <w:rsid w:val="00921CEC"/>
    <w:rsid w:val="0092436B"/>
    <w:rsid w:val="0092460A"/>
    <w:rsid w:val="00941767"/>
    <w:rsid w:val="00951477"/>
    <w:rsid w:val="0095456E"/>
    <w:rsid w:val="00972DF5"/>
    <w:rsid w:val="009748DB"/>
    <w:rsid w:val="00974B47"/>
    <w:rsid w:val="00994445"/>
    <w:rsid w:val="009B1368"/>
    <w:rsid w:val="009B70DD"/>
    <w:rsid w:val="009C3EDB"/>
    <w:rsid w:val="009C3FED"/>
    <w:rsid w:val="009E58A4"/>
    <w:rsid w:val="009E5DC8"/>
    <w:rsid w:val="009F4E35"/>
    <w:rsid w:val="00A01AA5"/>
    <w:rsid w:val="00A60418"/>
    <w:rsid w:val="00A60D26"/>
    <w:rsid w:val="00A622CB"/>
    <w:rsid w:val="00A7124B"/>
    <w:rsid w:val="00A812ED"/>
    <w:rsid w:val="00AD2ABA"/>
    <w:rsid w:val="00AD56AE"/>
    <w:rsid w:val="00B03F7B"/>
    <w:rsid w:val="00B12C30"/>
    <w:rsid w:val="00B20E48"/>
    <w:rsid w:val="00B23FA6"/>
    <w:rsid w:val="00B24B4B"/>
    <w:rsid w:val="00B73602"/>
    <w:rsid w:val="00B858C0"/>
    <w:rsid w:val="00B9000B"/>
    <w:rsid w:val="00BA34A5"/>
    <w:rsid w:val="00BB3350"/>
    <w:rsid w:val="00BB3B39"/>
    <w:rsid w:val="00BB5B24"/>
    <w:rsid w:val="00BB69AF"/>
    <w:rsid w:val="00BC1C2C"/>
    <w:rsid w:val="00BD0144"/>
    <w:rsid w:val="00BD7C78"/>
    <w:rsid w:val="00BF5E01"/>
    <w:rsid w:val="00C050BE"/>
    <w:rsid w:val="00C065D3"/>
    <w:rsid w:val="00C137E6"/>
    <w:rsid w:val="00C24B89"/>
    <w:rsid w:val="00C65259"/>
    <w:rsid w:val="00C74965"/>
    <w:rsid w:val="00C85951"/>
    <w:rsid w:val="00C961A2"/>
    <w:rsid w:val="00CB1716"/>
    <w:rsid w:val="00CB36EA"/>
    <w:rsid w:val="00CB73F3"/>
    <w:rsid w:val="00CB75C1"/>
    <w:rsid w:val="00CC40D6"/>
    <w:rsid w:val="00CC6D62"/>
    <w:rsid w:val="00CE20A1"/>
    <w:rsid w:val="00CF1E8E"/>
    <w:rsid w:val="00CF1F40"/>
    <w:rsid w:val="00D01A93"/>
    <w:rsid w:val="00D06839"/>
    <w:rsid w:val="00D3061A"/>
    <w:rsid w:val="00D53577"/>
    <w:rsid w:val="00DD314C"/>
    <w:rsid w:val="00DE0F68"/>
    <w:rsid w:val="00DF0977"/>
    <w:rsid w:val="00DF1DD8"/>
    <w:rsid w:val="00E02A89"/>
    <w:rsid w:val="00E12A4D"/>
    <w:rsid w:val="00E1532D"/>
    <w:rsid w:val="00E235E5"/>
    <w:rsid w:val="00E613DF"/>
    <w:rsid w:val="00E72E3E"/>
    <w:rsid w:val="00E7634A"/>
    <w:rsid w:val="00E941B2"/>
    <w:rsid w:val="00E97D77"/>
    <w:rsid w:val="00EA3FE7"/>
    <w:rsid w:val="00EB4173"/>
    <w:rsid w:val="00EB6767"/>
    <w:rsid w:val="00EC1CF1"/>
    <w:rsid w:val="00ED389C"/>
    <w:rsid w:val="00EE0FDB"/>
    <w:rsid w:val="00EE4A14"/>
    <w:rsid w:val="00EE5EF8"/>
    <w:rsid w:val="00F36704"/>
    <w:rsid w:val="00F55284"/>
    <w:rsid w:val="00F7795E"/>
    <w:rsid w:val="00F933F2"/>
    <w:rsid w:val="00FA0179"/>
    <w:rsid w:val="00FA23C9"/>
    <w:rsid w:val="00FA345A"/>
    <w:rsid w:val="00FA7E55"/>
    <w:rsid w:val="00FB1D9C"/>
    <w:rsid w:val="00FB65C1"/>
    <w:rsid w:val="00FD464C"/>
    <w:rsid w:val="00FE7D5B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C2BC"/>
  <w14:defaultImageDpi w14:val="0"/>
  <w15:docId w15:val="{631D19B2-52CE-4535-8CB7-0A0E2E6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C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C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B65C1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vts0">
    <w:name w:val="rvts0"/>
    <w:uiPriority w:val="99"/>
    <w:rsid w:val="00FB65C1"/>
  </w:style>
  <w:style w:type="paragraph" w:customStyle="1" w:styleId="rvps2">
    <w:name w:val="rvps2"/>
    <w:basedOn w:val="a"/>
    <w:uiPriority w:val="99"/>
    <w:rsid w:val="00FB65C1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6C53F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6C53F6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C24B89"/>
    <w:pPr>
      <w:spacing w:after="0" w:line="240" w:lineRule="auto"/>
    </w:pPr>
    <w:rPr>
      <w:rFonts w:cs="Times New Roman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44FF4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844FF4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a"/>
    <w:rsid w:val="00505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7C25A8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7C25A8"/>
  </w:style>
  <w:style w:type="paragraph" w:styleId="aa">
    <w:name w:val="Balloon Text"/>
    <w:basedOn w:val="a"/>
    <w:link w:val="ab"/>
    <w:uiPriority w:val="99"/>
    <w:semiHidden/>
    <w:unhideWhenUsed/>
    <w:rsid w:val="000D35A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35A5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EA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9913-A6CE-493E-9A68-ED0C84C9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6647</Words>
  <Characters>3790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Зразок 3</vt:lpstr>
    </vt:vector>
  </TitlesOfParts>
  <Company>BlackShine TEAM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3</dc:title>
  <dc:subject/>
  <dc:creator>LENOVO</dc:creator>
  <cp:keywords/>
  <dc:description/>
  <cp:lastModifiedBy>Цукарєва Ганна Вадимівна</cp:lastModifiedBy>
  <cp:revision>23</cp:revision>
  <cp:lastPrinted>2026-01-06T09:12:00Z</cp:lastPrinted>
  <dcterms:created xsi:type="dcterms:W3CDTF">2024-03-04T15:23:00Z</dcterms:created>
  <dcterms:modified xsi:type="dcterms:W3CDTF">2026-01-15T14:51:00Z</dcterms:modified>
</cp:coreProperties>
</file>