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B" w:rsidRPr="00687B05" w:rsidRDefault="008C56AB" w:rsidP="008C56AB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Pr="00687B05">
        <w:rPr>
          <w:b/>
          <w:bCs/>
          <w:color w:val="000000" w:themeColor="text1"/>
          <w:sz w:val="28"/>
          <w:szCs w:val="28"/>
          <w:lang w:val="uk-UA"/>
        </w:rPr>
        <w:t>(</w:t>
      </w:r>
      <w:r w:rsidRPr="006F2191">
        <w:rPr>
          <w:b/>
          <w:bCs/>
          <w:color w:val="000000" w:themeColor="text1"/>
          <w:sz w:val="28"/>
          <w:szCs w:val="28"/>
          <w:lang w:val="uk-UA"/>
        </w:rPr>
        <w:t>код У</w:t>
      </w:r>
      <w:bookmarkStart w:id="0" w:name="_GoBack"/>
      <w:bookmarkEnd w:id="0"/>
      <w:r w:rsidRPr="006F2191">
        <w:rPr>
          <w:b/>
          <w:bCs/>
          <w:color w:val="000000" w:themeColor="text1"/>
          <w:sz w:val="28"/>
          <w:szCs w:val="28"/>
          <w:lang w:val="uk-UA"/>
        </w:rPr>
        <w:t>СО</w:t>
      </w:r>
      <w:r w:rsidR="0011614E" w:rsidRPr="006F2191">
        <w:rPr>
          <w:b/>
          <w:sz w:val="28"/>
          <w:szCs w:val="28"/>
        </w:rPr>
        <w:t>/</w:t>
      </w:r>
      <w:r w:rsidR="006F2191" w:rsidRPr="006F2191">
        <w:rPr>
          <w:b/>
          <w:sz w:val="28"/>
          <w:szCs w:val="28"/>
          <w:lang w:val="uk-UA"/>
        </w:rPr>
        <w:t>4-Р</w:t>
      </w:r>
      <w:r w:rsidR="0011614E" w:rsidRPr="006F2191">
        <w:rPr>
          <w:b/>
          <w:sz w:val="28"/>
          <w:szCs w:val="28"/>
        </w:rPr>
        <w:t>/</w:t>
      </w:r>
      <w:r w:rsidR="006F2191" w:rsidRPr="006F2191">
        <w:rPr>
          <w:b/>
          <w:sz w:val="28"/>
          <w:szCs w:val="28"/>
          <w:lang w:val="uk-UA"/>
        </w:rPr>
        <w:t>15.01.2026</w:t>
      </w:r>
      <w:r w:rsidRPr="006F2191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8C56AB" w:rsidRPr="007C25A8" w:rsidRDefault="009547E8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«заступник начальника відділу»</w:t>
      </w:r>
      <w:r w:rsidR="008C56AB" w:rsidRPr="007C25A8">
        <w:rPr>
          <w:b/>
          <w:bCs/>
          <w:color w:val="000000" w:themeColor="text1"/>
          <w:sz w:val="28"/>
          <w:szCs w:val="28"/>
          <w:lang w:val="uk-UA"/>
        </w:rPr>
        <w:t xml:space="preserve"> Управління спеціальних операцій</w:t>
      </w:r>
    </w:p>
    <w:p w:rsidR="008C56AB" w:rsidRPr="007C25A8" w:rsidRDefault="008C56AB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8C56AB" w:rsidRPr="00687B05" w:rsidRDefault="008C56AB" w:rsidP="008C56AB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BF5E01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8C56AB" w:rsidRPr="00BF5E01" w:rsidRDefault="008C56AB" w:rsidP="00924DC8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Семен КРИВОНОС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687B05" w:rsidTr="00924DC8">
        <w:trPr>
          <w:trHeight w:val="307"/>
        </w:trPr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6C17DF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6C17D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6C17D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202</w:t>
            </w:r>
            <w:r w:rsidR="001F1ED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8C56AB" w:rsidRPr="00687B05" w:rsidRDefault="008C56AB" w:rsidP="008C56AB">
      <w:pPr>
        <w:rPr>
          <w:bCs/>
          <w:color w:val="000000" w:themeColor="text1"/>
          <w:lang w:val="uk-UA"/>
        </w:rPr>
      </w:pPr>
    </w:p>
    <w:p w:rsidR="008C56AB" w:rsidRPr="00687B05" w:rsidRDefault="008C56AB" w:rsidP="008C56AB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32"/>
        <w:gridCol w:w="5429"/>
      </w:tblGrid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9547E8" w:rsidP="00924DC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заступник начальника відділу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Категорія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8C56AB" w:rsidRPr="001F1ED8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8C56AB" w:rsidRPr="00A74F78" w:rsidRDefault="001F1ED8" w:rsidP="001F1ED8">
            <w:pPr>
              <w:pStyle w:val="a8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Сприяння начальнику відділу у здійсненні загального керівництва 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, спрямування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його 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на ефективне вирішення покладених завдань по забезпеченню проведення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спеціальних заходів, направлених на</w:t>
            </w:r>
            <w:bookmarkStart w:id="1" w:name="w12"/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bookmarkEnd w:id="1"/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</w:t>
            </w:r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кримінального судочинства та забезпечення безпеки працівників Національного антикорупційного бюро, виконання завдань оперативних підрозділів Національного 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икорупційного бюро (затримання,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охорона слідчо-оперативних груп тощо).</w:t>
            </w:r>
          </w:p>
        </w:tc>
      </w:tr>
      <w:tr w:rsidR="00E83830" w:rsidRPr="00687B05" w:rsidTr="00340B35">
        <w:tc>
          <w:tcPr>
            <w:tcW w:w="705" w:type="dxa"/>
          </w:tcPr>
          <w:p w:rsidR="00E83830" w:rsidRPr="00687B05" w:rsidRDefault="00E83830" w:rsidP="00E83830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E83830" w:rsidRPr="00687B05" w:rsidRDefault="00E83830" w:rsidP="00E83830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</w:tcPr>
          <w:p w:rsidR="00E83830" w:rsidRPr="00035112" w:rsidRDefault="00E83830" w:rsidP="00E8383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>- організ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, чітке, своєчасне і </w:t>
            </w:r>
            <w:r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якісне виконання покладених завдань;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</w:t>
            </w:r>
            <w:r w:rsidRPr="00035112">
              <w:rPr>
                <w:lang w:val="uk-UA"/>
              </w:rPr>
              <w:t>пров</w:t>
            </w:r>
            <w:r>
              <w:rPr>
                <w:lang w:val="uk-UA"/>
              </w:rPr>
              <w:t>е</w:t>
            </w:r>
            <w:r w:rsidRPr="00035112">
              <w:rPr>
                <w:lang w:val="uk-UA"/>
              </w:rPr>
              <w:t>д</w:t>
            </w:r>
            <w:r>
              <w:rPr>
                <w:lang w:val="uk-UA"/>
              </w:rPr>
              <w:t>ення</w:t>
            </w:r>
            <w:r w:rsidRPr="00035112">
              <w:rPr>
                <w:lang w:val="uk-UA"/>
              </w:rPr>
              <w:t xml:space="preserve"> індивідуально-виховн</w:t>
            </w:r>
            <w:r>
              <w:rPr>
                <w:lang w:val="uk-UA"/>
              </w:rPr>
              <w:t>ої</w:t>
            </w:r>
            <w:r w:rsidRPr="00035112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з підлеглим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працівниками</w:t>
            </w:r>
            <w:r w:rsidRPr="00035112">
              <w:rPr>
                <w:lang w:val="uk-UA"/>
              </w:rPr>
              <w:t xml:space="preserve"> з урахуванням специфіки оперативно службової діяльності та відповідно до вимог чинного законодавства;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lang w:val="uk-UA"/>
              </w:rPr>
              <w:t xml:space="preserve">- ефективне вирішення покладених завдань по проведенню спеціальних операцій, спрямованих на припинення </w:t>
            </w:r>
            <w:r w:rsidR="001F1ED8">
              <w:rPr>
                <w:lang w:val="uk-UA"/>
              </w:rPr>
              <w:t>кримінальних корупційних правопорушень</w:t>
            </w:r>
            <w:r w:rsidRPr="00035112">
              <w:rPr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організація навчально-тренувального процесу;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>- участь у розробці перспективних, поточних та оперативних планів Управління спеціальних операцій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контроль за додержанням законності підлеглими при виконанні </w:t>
            </w:r>
            <w:r w:rsidR="001F1ED8">
              <w:rPr>
                <w:color w:val="000000"/>
                <w:lang w:val="uk-UA"/>
              </w:rPr>
              <w:t>службових обов’язків</w:t>
            </w:r>
            <w:r w:rsidRPr="00035112">
              <w:rPr>
                <w:color w:val="000000"/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координація взаємодії </w:t>
            </w:r>
            <w:r w:rsidR="001F1ED8">
              <w:rPr>
                <w:color w:val="000000"/>
                <w:lang w:val="uk-UA"/>
              </w:rPr>
              <w:t>відділу</w:t>
            </w:r>
            <w:r w:rsidRPr="00035112">
              <w:rPr>
                <w:color w:val="000000"/>
                <w:lang w:val="uk-UA"/>
              </w:rPr>
              <w:t xml:space="preserve"> з іншими </w:t>
            </w:r>
            <w:r w:rsidR="001F1ED8">
              <w:rPr>
                <w:color w:val="000000"/>
                <w:lang w:val="uk-UA"/>
              </w:rPr>
              <w:t xml:space="preserve">відділами та </w:t>
            </w:r>
            <w:r w:rsidRPr="00035112">
              <w:rPr>
                <w:color w:val="000000"/>
                <w:lang w:val="uk-UA"/>
              </w:rPr>
              <w:t>структурними підрозділами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забезпечення контролю за дотриманням службової дисципліни серед підлеглих;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lastRenderedPageBreak/>
              <w:t>- 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8C56AB" w:rsidRPr="00687B05" w:rsidTr="00924DC8">
        <w:tc>
          <w:tcPr>
            <w:tcW w:w="705" w:type="dxa"/>
            <w:vMerge w:val="restart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8C56AB" w:rsidRPr="00687B05" w:rsidTr="00924DC8">
        <w:tc>
          <w:tcPr>
            <w:tcW w:w="705" w:type="dxa"/>
            <w:vMerge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8C56AB" w:rsidRPr="00687B05" w:rsidRDefault="005F71EB" w:rsidP="005F71E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Магістр (спеціаліст)</w:t>
            </w:r>
          </w:p>
        </w:tc>
      </w:tr>
      <w:tr w:rsidR="008C56AB" w:rsidRPr="00687B05" w:rsidTr="003B6716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832" w:type="dxa"/>
            <w:shd w:val="clear" w:color="auto" w:fill="auto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3B6716">
              <w:rPr>
                <w:color w:val="000000" w:themeColor="text1"/>
                <w:lang w:val="uk-UA"/>
              </w:rPr>
              <w:t>Стаж роботи</w:t>
            </w:r>
            <w:r w:rsidRPr="003B6716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8C56AB" w:rsidRPr="00687B05" w:rsidRDefault="009547E8" w:rsidP="0032197E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Стаж роботи (служби) в підрозділах спеціального призначення не менш</w:t>
            </w:r>
            <w:r w:rsidR="0032197E">
              <w:rPr>
                <w:color w:val="000000" w:themeColor="text1"/>
                <w:lang w:val="uk-UA"/>
              </w:rPr>
              <w:t>е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32197E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 xml:space="preserve"> років.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Del="00E7634A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Вільне</w:t>
            </w:r>
          </w:p>
        </w:tc>
      </w:tr>
      <w:tr w:rsidR="008C56AB" w:rsidRPr="009547E8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8C56AB" w:rsidRPr="00687B05" w:rsidRDefault="009547E8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Бажано</w:t>
            </w:r>
          </w:p>
        </w:tc>
      </w:tr>
      <w:tr w:rsidR="008C56AB" w:rsidRPr="00687B05" w:rsidTr="009547E8">
        <w:trPr>
          <w:trHeight w:val="645"/>
        </w:trPr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</w:tcPr>
          <w:p w:rsidR="00155264" w:rsidRPr="00687501" w:rsidRDefault="00E453B0" w:rsidP="00623D05">
            <w:pPr>
              <w:jc w:val="both"/>
              <w:rPr>
                <w:color w:val="000000" w:themeColor="text1"/>
                <w:highlight w:val="yellow"/>
                <w:lang w:val="uk-UA"/>
              </w:rPr>
            </w:pPr>
            <w:r w:rsidRPr="00F1067E">
              <w:rPr>
                <w:lang w:val="uk-UA"/>
              </w:rPr>
              <w:t>Право,</w:t>
            </w:r>
            <w:r>
              <w:rPr>
                <w:lang w:val="uk-UA"/>
              </w:rPr>
              <w:t xml:space="preserve"> безпека та оборона </w:t>
            </w:r>
            <w:r w:rsidRPr="00F1067E">
              <w:rPr>
                <w:lang w:val="uk-UA"/>
              </w:rPr>
              <w:t xml:space="preserve">(спеціальність: </w:t>
            </w:r>
            <w:r>
              <w:rPr>
                <w:lang w:val="uk-UA"/>
              </w:rPr>
              <w:t>право, правоохоронна діяльність</w:t>
            </w:r>
            <w:r w:rsidRPr="00F1067E">
              <w:rPr>
                <w:lang w:val="uk-UA"/>
              </w:rPr>
              <w:t>)</w:t>
            </w:r>
            <w:r w:rsidRPr="00F1067E">
              <w:rPr>
                <w:color w:val="000000"/>
                <w:shd w:val="clear" w:color="auto" w:fill="FFFFFF"/>
                <w:lang w:val="uk-UA"/>
              </w:rPr>
              <w:t xml:space="preserve"> та інші.</w:t>
            </w:r>
          </w:p>
        </w:tc>
      </w:tr>
      <w:tr w:rsidR="008C56AB" w:rsidRPr="00C739BA" w:rsidTr="009D5898">
        <w:tc>
          <w:tcPr>
            <w:tcW w:w="705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832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429" w:type="dxa"/>
          </w:tcPr>
          <w:p w:rsidR="00B96F50" w:rsidRPr="00B96F50" w:rsidRDefault="00B96F50" w:rsidP="00B96F50">
            <w:pPr>
              <w:jc w:val="both"/>
              <w:rPr>
                <w:shd w:val="clear" w:color="auto" w:fill="FFFFFF"/>
                <w:lang w:val="uk-UA"/>
              </w:rPr>
            </w:pPr>
            <w:r w:rsidRPr="00B96F50">
              <w:rPr>
                <w:shd w:val="clear" w:color="auto" w:fill="FFFFFF"/>
                <w:lang w:val="uk-UA"/>
              </w:rPr>
              <w:t xml:space="preserve">Досвід роботи в підрозділах спеціального призначення не менше </w:t>
            </w:r>
            <w:r w:rsidR="0032197E">
              <w:rPr>
                <w:shd w:val="clear" w:color="auto" w:fill="FFFFFF"/>
                <w:lang w:val="uk-UA"/>
              </w:rPr>
              <w:t>5</w:t>
            </w:r>
            <w:r w:rsidRPr="00B96F50">
              <w:rPr>
                <w:shd w:val="clear" w:color="auto" w:fill="FFFFFF"/>
                <w:lang w:val="uk-UA"/>
              </w:rPr>
              <w:t xml:space="preserve"> років.</w:t>
            </w:r>
          </w:p>
          <w:p w:rsidR="008C56AB" w:rsidRPr="00F30C03" w:rsidRDefault="0032197E" w:rsidP="0032197E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Здійснення </w:t>
            </w:r>
            <w:r w:rsidR="00B96F50" w:rsidRPr="00B96F50">
              <w:rPr>
                <w:shd w:val="clear" w:color="auto" w:fill="FFFFFF"/>
                <w:lang w:val="uk-UA"/>
              </w:rPr>
              <w:t>спеціальних заход</w:t>
            </w:r>
            <w:r>
              <w:rPr>
                <w:shd w:val="clear" w:color="auto" w:fill="FFFFFF"/>
                <w:lang w:val="uk-UA"/>
              </w:rPr>
              <w:t>ів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(операці</w:t>
            </w:r>
            <w:r>
              <w:rPr>
                <w:shd w:val="clear" w:color="auto" w:fill="FFFFFF"/>
                <w:lang w:val="uk-UA"/>
              </w:rPr>
              <w:t>й</w:t>
            </w:r>
            <w:r w:rsidR="00B96F50" w:rsidRPr="00B96F50">
              <w:rPr>
                <w:shd w:val="clear" w:color="auto" w:fill="FFFFFF"/>
                <w:lang w:val="uk-UA"/>
              </w:rPr>
              <w:t>) із захоплення озброєних злочинців т</w:t>
            </w:r>
            <w:r>
              <w:rPr>
                <w:shd w:val="clear" w:color="auto" w:fill="FFFFFF"/>
                <w:lang w:val="uk-UA"/>
              </w:rPr>
              <w:t xml:space="preserve">а припинення злочинів. Здійснення заходів </w:t>
            </w:r>
            <w:r w:rsidR="00B96F50" w:rsidRPr="00B96F50">
              <w:rPr>
                <w:shd w:val="clear" w:color="auto" w:fill="FFFFFF"/>
                <w:lang w:val="uk-UA"/>
              </w:rPr>
              <w:t>забезпеченн</w:t>
            </w:r>
            <w:r>
              <w:rPr>
                <w:shd w:val="clear" w:color="auto" w:fill="FFFFFF"/>
                <w:lang w:val="uk-UA"/>
              </w:rPr>
              <w:t>я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безпеки учасників кримінального судочинства та працівників правоохоронних органів.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організовувати роботу </w:t>
            </w:r>
            <w:r w:rsidR="0032197E">
              <w:rPr>
                <w:lang w:val="uk-UA"/>
              </w:rPr>
              <w:t>працівників відділу</w:t>
            </w:r>
            <w:r w:rsidRPr="00107F70">
              <w:rPr>
                <w:lang w:val="uk-UA"/>
              </w:rPr>
              <w:t>;</w:t>
            </w:r>
          </w:p>
          <w:p w:rsidR="008C56AB" w:rsidRPr="00107F70" w:rsidRDefault="0032197E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8C56AB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8C56AB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8C56AB" w:rsidRPr="00107F7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навики застосування </w:t>
            </w:r>
            <w:r w:rsidR="008C56AB" w:rsidRPr="00107F70">
              <w:rPr>
                <w:lang w:val="uk-UA"/>
              </w:rPr>
              <w:t>прийом</w:t>
            </w:r>
            <w:r>
              <w:rPr>
                <w:lang w:val="uk-UA"/>
              </w:rPr>
              <w:t>ів</w:t>
            </w:r>
            <w:r w:rsidR="008C56AB" w:rsidRPr="00107F70">
              <w:rPr>
                <w:lang w:val="uk-UA"/>
              </w:rPr>
              <w:t xml:space="preserve"> рукопашного бою;</w:t>
            </w:r>
          </w:p>
          <w:p w:rsidR="008C56AB" w:rsidRPr="00186DBE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відмінні навички володіння вогнепальною </w:t>
            </w:r>
            <w:r w:rsidRPr="00186DBE">
              <w:rPr>
                <w:lang w:val="uk-UA"/>
              </w:rPr>
              <w:t xml:space="preserve">зброєю;  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lastRenderedPageBreak/>
              <w:t xml:space="preserve">уміння та навички у сфері здійснення заходів забезпечення безпеки </w:t>
            </w:r>
            <w:r w:rsidRPr="00186DBE">
              <w:rPr>
                <w:shd w:val="clear" w:color="auto" w:fill="FFFFFF"/>
                <w:lang w:val="uk-UA"/>
              </w:rPr>
              <w:t>учасників кримінального судочинства та працівників правоохоронних органів;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t>загальні знання здійснення досудового розслідування та оперативно-розшукової діяльності;</w:t>
            </w:r>
          </w:p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уміння мотивувати та розвивати співробітників; </w:t>
            </w:r>
          </w:p>
          <w:p w:rsidR="008C56AB" w:rsidRPr="00687B05" w:rsidRDefault="008C56AB" w:rsidP="008C56AB">
            <w:pPr>
              <w:numPr>
                <w:ilvl w:val="0"/>
                <w:numId w:val="13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ініціативність;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обґрунтовувати власну позицію;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брати на себе відповідальність;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8C56AB" w:rsidRPr="00EA3FE7" w:rsidRDefault="008C56AB" w:rsidP="008C56AB">
            <w:pPr>
              <w:pStyle w:val="aa"/>
              <w:numPr>
                <w:ilvl w:val="0"/>
                <w:numId w:val="10"/>
              </w:numPr>
              <w:ind w:left="348" w:hanging="348"/>
              <w:jc w:val="both"/>
              <w:rPr>
                <w:lang w:val="uk-UA"/>
              </w:rPr>
            </w:pPr>
            <w:r w:rsidRPr="00EA3FE7">
              <w:rPr>
                <w:lang w:val="uk-UA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8C56AB" w:rsidRDefault="008C56AB" w:rsidP="008C56AB">
            <w:pPr>
              <w:numPr>
                <w:ilvl w:val="0"/>
                <w:numId w:val="8"/>
              </w:numPr>
              <w:ind w:left="348" w:hanging="34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</w:t>
            </w:r>
            <w:r w:rsidRPr="003B6716">
              <w:rPr>
                <w:lang w:val="uk-UA"/>
              </w:rPr>
              <w:t>MS Office, Internet;</w:t>
            </w:r>
          </w:p>
          <w:p w:rsidR="008C56AB" w:rsidRPr="00921CEC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40469D">
              <w:t>використання комп’ютерної техніки та програмного забезпечення</w:t>
            </w:r>
            <w:r w:rsidR="003B6716">
              <w:t>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 xml:space="preserve">вміння використовувати офісну </w:t>
            </w:r>
            <w:r w:rsidR="003B6716">
              <w:rPr>
                <w:color w:val="000000" w:themeColor="text1"/>
              </w:rPr>
              <w:t>техніку, комп'ютерне обладнання;</w:t>
            </w:r>
          </w:p>
          <w:p w:rsidR="008C56AB" w:rsidRPr="00687B05" w:rsidRDefault="008C56AB" w:rsidP="003B6716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досвід користування ПЗ електронного документообігу АСКОД (або аналогічним)</w:t>
            </w:r>
            <w:r w:rsidR="003B6716">
              <w:rPr>
                <w:color w:val="000000" w:themeColor="text1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lastRenderedPageBreak/>
              <w:t>енергійність, наполегливість;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</w:tc>
      </w:tr>
      <w:tr w:rsidR="008C56AB" w:rsidRPr="00687B05" w:rsidTr="00924DC8">
        <w:trPr>
          <w:trHeight w:val="355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1F1ED8" w:rsidRPr="001F1ED8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</w:tcPr>
          <w:p w:rsidR="001F1ED8" w:rsidRPr="00687B05" w:rsidRDefault="001F1ED8" w:rsidP="001F1ED8">
            <w:pPr>
              <w:numPr>
                <w:ilvl w:val="0"/>
                <w:numId w:val="9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1F1ED8" w:rsidRDefault="001F1ED8" w:rsidP="001F1ED8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1F1ED8" w:rsidRPr="00687B05" w:rsidRDefault="001F1ED8" w:rsidP="001F1ED8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1F1ED8" w:rsidRPr="00687B05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/>
          </w:tcPr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jc w:val="both"/>
            </w:pPr>
            <w:r w:rsidRPr="001750C5"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вебсайту Національного агентства з питань запобігання корупції та завіреного кваліфікованим електронним підписом. </w:t>
            </w:r>
            <w:r w:rsidRPr="001750C5">
              <w:rPr>
                <w:i/>
                <w:color w:val="000000" w:themeColor="text1"/>
                <w:lang w:val="uk-UA"/>
              </w:rPr>
              <w:t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антикорупційне бюро України», у графі «Займана посада (або посада, на яку претендує</w:t>
            </w:r>
            <w:r w:rsidRPr="001750C5">
              <w:rPr>
                <w:color w:val="000000" w:themeColor="text1"/>
                <w:lang w:val="uk-UA"/>
              </w:rPr>
              <w:t xml:space="preserve"> </w:t>
            </w:r>
            <w:r w:rsidRPr="001750C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заява про відсутність заборгованості зі сплати аліментів на утримання дитини, </w:t>
            </w:r>
            <w:r w:rsidRPr="001750C5">
              <w:rPr>
                <w:color w:val="000000" w:themeColor="text1"/>
                <w:lang w:val="uk-UA"/>
              </w:rPr>
              <w:lastRenderedPageBreak/>
              <w:t>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1F1ED8" w:rsidRPr="001750C5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</w:p>
          <w:p w:rsidR="001F1ED8" w:rsidRPr="00985411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1750C5">
              <w:rPr>
                <w:rFonts w:eastAsia="Calibri"/>
                <w:lang w:val="uk-UA"/>
              </w:rPr>
              <w:t>Надіслана особою, яка бажає взяти участь у конкурсі, лише заява або резюме не реєструється як вхідний документ та повертається на зворотню адресу запитувача із зазначенням відповідних коментарів.</w:t>
            </w:r>
          </w:p>
          <w:p w:rsidR="001F1ED8" w:rsidRPr="00687B05" w:rsidRDefault="001F1ED8" w:rsidP="001F1ED8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ind w:firstLine="62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Працівники Національного бюро, які бажають взяти участь у конкурсі, зазначених документів до заяви не додають, подають лише заяву про участь у конкурсі.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Зразки заяв розміщені на офіційному веб-сайті Національного </w:t>
            </w:r>
            <w:r>
              <w:rPr>
                <w:color w:val="000000" w:themeColor="text1"/>
                <w:lang w:val="uk-UA"/>
              </w:rPr>
              <w:t>б</w:t>
            </w:r>
            <w:r w:rsidRPr="00687B05">
              <w:rPr>
                <w:color w:val="000000" w:themeColor="text1"/>
                <w:lang w:val="uk-UA"/>
              </w:rPr>
              <w:t>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>
              <w:rPr>
                <w:color w:val="000000" w:themeColor="text1"/>
                <w:lang w:val="uk-UA"/>
              </w:rPr>
              <w:br/>
            </w:r>
            <w:r w:rsidRPr="00687B05">
              <w:rPr>
                <w:color w:val="000000" w:themeColor="text1"/>
                <w:lang w:val="uk-UA"/>
              </w:rPr>
              <w:t>(зі змінами);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досягли граничного віку перебування на службі</w:t>
            </w:r>
            <w:r>
              <w:rPr>
                <w:color w:val="000000" w:themeColor="text1"/>
                <w:lang w:val="uk-UA"/>
              </w:rPr>
              <w:t xml:space="preserve"> (55 років)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1F1ED8" w:rsidRPr="00AD56AE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звільнені у в</w:t>
            </w:r>
            <w:r>
              <w:rPr>
                <w:color w:val="000000" w:themeColor="text1"/>
                <w:lang w:val="uk-UA"/>
              </w:rPr>
              <w:t>ідставку.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1F1ED8" w:rsidRPr="00687B05" w:rsidTr="004052BF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 xml:space="preserve">За посиланням на вебсайті Національного бюро </w:t>
            </w:r>
            <w:hyperlink r:id="rId9" w:history="1">
              <w:r w:rsidRPr="00400E8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8C56AB" w:rsidRPr="00687B05" w:rsidTr="009547E8">
        <w:trPr>
          <w:trHeight w:val="701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E-mail: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687B05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8C56AB" w:rsidRPr="00687B05" w:rsidRDefault="008C56AB" w:rsidP="009A2371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Тел.: </w:t>
            </w:r>
            <w:r w:rsidRPr="00687B05">
              <w:rPr>
                <w:rStyle w:val="a5"/>
                <w:color w:val="000000" w:themeColor="text1"/>
                <w:lang w:val="uk-UA"/>
              </w:rPr>
              <w:t>(044) 246-30-03</w:t>
            </w:r>
          </w:p>
        </w:tc>
      </w:tr>
      <w:tr w:rsidR="008C56AB" w:rsidRPr="001F1ED8" w:rsidTr="00924DC8">
        <w:tc>
          <w:tcPr>
            <w:tcW w:w="705" w:type="dxa"/>
          </w:tcPr>
          <w:p w:rsidR="008C56AB" w:rsidRPr="00687B05" w:rsidRDefault="008C56AB" w:rsidP="00924DC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8C56AB" w:rsidRPr="00687B05" w:rsidRDefault="008C56AB" w:rsidP="009A2371">
      <w:pPr>
        <w:ind w:right="-284"/>
        <w:jc w:val="both"/>
        <w:rPr>
          <w:color w:val="000000" w:themeColor="text1"/>
          <w:highlight w:val="yellow"/>
          <w:lang w:val="uk-UA"/>
        </w:rPr>
      </w:pPr>
    </w:p>
    <w:sectPr w:rsidR="008C56AB" w:rsidRPr="00687B05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0C" w:rsidRDefault="005C5D0C">
      <w:r>
        <w:separator/>
      </w:r>
    </w:p>
  </w:endnote>
  <w:endnote w:type="continuationSeparator" w:id="0">
    <w:p w:rsidR="005C5D0C" w:rsidRDefault="005C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0C" w:rsidRDefault="005C5D0C">
      <w:r>
        <w:separator/>
      </w:r>
    </w:p>
  </w:footnote>
  <w:footnote w:type="continuationSeparator" w:id="0">
    <w:p w:rsidR="005C5D0C" w:rsidRDefault="005C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5C5D0C">
    <w:pPr>
      <w:pStyle w:val="a3"/>
      <w:jc w:val="center"/>
    </w:pPr>
  </w:p>
  <w:p w:rsidR="00994445" w:rsidRDefault="005C5D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AB"/>
    <w:rsid w:val="00043DDA"/>
    <w:rsid w:val="0011614E"/>
    <w:rsid w:val="00155264"/>
    <w:rsid w:val="00186DBE"/>
    <w:rsid w:val="001D4C53"/>
    <w:rsid w:val="001D652E"/>
    <w:rsid w:val="001E7298"/>
    <w:rsid w:val="001F1ED8"/>
    <w:rsid w:val="002B1192"/>
    <w:rsid w:val="0032197E"/>
    <w:rsid w:val="0038362D"/>
    <w:rsid w:val="003B6716"/>
    <w:rsid w:val="004D02B8"/>
    <w:rsid w:val="004F4C27"/>
    <w:rsid w:val="005C5D0C"/>
    <w:rsid w:val="005F71EB"/>
    <w:rsid w:val="006147C5"/>
    <w:rsid w:val="00623D05"/>
    <w:rsid w:val="00632383"/>
    <w:rsid w:val="00687501"/>
    <w:rsid w:val="006A63FD"/>
    <w:rsid w:val="006C17DF"/>
    <w:rsid w:val="006C238F"/>
    <w:rsid w:val="006F2191"/>
    <w:rsid w:val="007261DF"/>
    <w:rsid w:val="00740E47"/>
    <w:rsid w:val="0074298E"/>
    <w:rsid w:val="00750CFE"/>
    <w:rsid w:val="00823F77"/>
    <w:rsid w:val="008C56AB"/>
    <w:rsid w:val="00926B7D"/>
    <w:rsid w:val="009547E8"/>
    <w:rsid w:val="0096219B"/>
    <w:rsid w:val="009A2371"/>
    <w:rsid w:val="009B6918"/>
    <w:rsid w:val="009D5898"/>
    <w:rsid w:val="00A028B3"/>
    <w:rsid w:val="00A4085F"/>
    <w:rsid w:val="00A94D8D"/>
    <w:rsid w:val="00AF58B8"/>
    <w:rsid w:val="00B26203"/>
    <w:rsid w:val="00B96F50"/>
    <w:rsid w:val="00BC075B"/>
    <w:rsid w:val="00C10E5D"/>
    <w:rsid w:val="00C739BA"/>
    <w:rsid w:val="00D336AB"/>
    <w:rsid w:val="00E1514E"/>
    <w:rsid w:val="00E453B0"/>
    <w:rsid w:val="00E83830"/>
    <w:rsid w:val="00EF3A29"/>
    <w:rsid w:val="00F1067E"/>
    <w:rsid w:val="00F41948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BD3C"/>
  <w15:chartTrackingRefBased/>
  <w15:docId w15:val="{0875746E-4BFD-4585-947E-88D388C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6A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C5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C56AB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8C56A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8C56AB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8C56A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">
    <w:name w:val="Абзац списку1"/>
    <w:basedOn w:val="a"/>
    <w:rsid w:val="008C56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8C56AB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8C56AB"/>
    <w:rPr>
      <w:rFonts w:ascii="Calibri" w:eastAsia="Times New Roman" w:hAnsi="Calibri" w:cs="Calibri"/>
      <w:lang w:eastAsia="uk-UA"/>
    </w:rPr>
  </w:style>
  <w:style w:type="paragraph" w:styleId="aa">
    <w:name w:val="List Paragraph"/>
    <w:basedOn w:val="a"/>
    <w:uiPriority w:val="34"/>
    <w:qFormat/>
    <w:rsid w:val="008C56AB"/>
    <w:pPr>
      <w:ind w:left="720"/>
      <w:contextualSpacing/>
    </w:pPr>
  </w:style>
  <w:style w:type="character" w:customStyle="1" w:styleId="rvts0">
    <w:name w:val="rvts0"/>
    <w:basedOn w:val="a0"/>
    <w:rsid w:val="00A4085F"/>
  </w:style>
  <w:style w:type="paragraph" w:styleId="ab">
    <w:name w:val="Balloon Text"/>
    <w:basedOn w:val="a"/>
    <w:link w:val="ac"/>
    <w:uiPriority w:val="99"/>
    <w:semiHidden/>
    <w:unhideWhenUsed/>
    <w:rsid w:val="0063238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32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uiPriority w:val="99"/>
    <w:rsid w:val="00E838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E8B7-ED52-4E6A-8CCC-7D619ABC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6478</Words>
  <Characters>3693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Клекота Олег</dc:creator>
  <cp:keywords/>
  <dc:description/>
  <cp:lastModifiedBy>Цукарєва Ганна Вадимівна</cp:lastModifiedBy>
  <cp:revision>12</cp:revision>
  <cp:lastPrinted>2025-03-31T08:09:00Z</cp:lastPrinted>
  <dcterms:created xsi:type="dcterms:W3CDTF">2025-03-24T12:02:00Z</dcterms:created>
  <dcterms:modified xsi:type="dcterms:W3CDTF">2026-01-15T14:47:00Z</dcterms:modified>
</cp:coreProperties>
</file>