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 w:rsidR="00DB6CFB">
        <w:rPr>
          <w:b/>
          <w:sz w:val="28"/>
          <w:szCs w:val="28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F75BE5">
        <w:rPr>
          <w:b/>
          <w:color w:val="000000"/>
          <w:sz w:val="28"/>
          <w:szCs w:val="28"/>
          <w:lang w:val="uk-UA"/>
        </w:rPr>
        <w:t>15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F75BE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5" w:rsidRPr="00F75BE5" w:rsidRDefault="00F75BE5" w:rsidP="00F75BE5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F75BE5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F75BE5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F75BE5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75BE5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F75BE5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F75BE5">
              <w:rPr>
                <w:b/>
                <w:sz w:val="28"/>
                <w:szCs w:val="28"/>
                <w:lang w:eastAsia="uk-UA"/>
              </w:rPr>
              <w:t>техніч</w:t>
            </w:r>
            <w:bookmarkStart w:id="0" w:name="_GoBack"/>
            <w:bookmarkEnd w:id="0"/>
            <w:r w:rsidRPr="00F75BE5">
              <w:rPr>
                <w:b/>
                <w:sz w:val="28"/>
                <w:szCs w:val="28"/>
                <w:lang w:eastAsia="uk-UA"/>
              </w:rPr>
              <w:t>ного</w:t>
            </w:r>
            <w:proofErr w:type="spellEnd"/>
            <w:r w:rsidRPr="00F75BE5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75BE5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F75BE5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572BF1" w:rsidRDefault="00F75BE5" w:rsidP="00F75B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75BE5">
              <w:rPr>
                <w:b/>
                <w:sz w:val="28"/>
                <w:szCs w:val="28"/>
                <w:lang w:eastAsia="uk-UA"/>
              </w:rPr>
              <w:t>(код ОТУ/1356-р/03.07.2018).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F75BE5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Оголосити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повторний</w:t>
            </w:r>
            <w:proofErr w:type="spellEnd"/>
            <w:r>
              <w:rPr>
                <w:sz w:val="28"/>
                <w:szCs w:val="28"/>
              </w:rPr>
              <w:t xml:space="preserve"> конкурс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5618FF"/>
    <w:rsid w:val="00572BF1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DB6CFB"/>
    <w:rsid w:val="00F75BE5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F586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327</Words>
  <Characters>187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17</cp:revision>
  <dcterms:created xsi:type="dcterms:W3CDTF">2017-07-07T05:48:00Z</dcterms:created>
  <dcterms:modified xsi:type="dcterms:W3CDTF">2018-08-17T10:39:00Z</dcterms:modified>
</cp:coreProperties>
</file>